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Florida International University</w:t>
      </w:r>
    </w:p>
    <w:p w:rsidR="00000000" w:rsidDel="00000000" w:rsidP="00000000" w:rsidRDefault="00000000" w:rsidRPr="00000000" w14:paraId="00000002">
      <w:pPr>
        <w:spacing w:after="240" w:before="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School of Computing and Information Sciences</w:t>
      </w:r>
    </w:p>
    <w:p w:rsidR="00000000" w:rsidDel="00000000" w:rsidP="00000000" w:rsidRDefault="00000000" w:rsidRPr="00000000" w14:paraId="00000003">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4">
      <w:pPr>
        <w:spacing w:after="240" w:before="240" w:lineRule="auto"/>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5">
      <w:pPr>
        <w:spacing w:after="240" w:before="240" w:lineRule="auto"/>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Software Engineering Focus</w:t>
      </w:r>
    </w:p>
    <w:p w:rsidR="00000000" w:rsidDel="00000000" w:rsidP="00000000" w:rsidRDefault="00000000" w:rsidRPr="00000000" w14:paraId="00000006">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7">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8">
      <w:pPr>
        <w:spacing w:after="240" w:before="240" w:lineRule="auto"/>
        <w:jc w:val="center"/>
        <w:rPr>
          <w:rFonts w:ascii="Times New Roman" w:cs="Times New Roman" w:eastAsia="Times New Roman" w:hAnsi="Times New Roman"/>
          <w:sz w:val="56"/>
          <w:szCs w:val="56"/>
        </w:rPr>
      </w:pPr>
      <w:r w:rsidDel="00000000" w:rsidR="00000000" w:rsidRPr="00000000">
        <w:rPr>
          <w:rFonts w:ascii="Times New Roman" w:cs="Times New Roman" w:eastAsia="Times New Roman" w:hAnsi="Times New Roman"/>
          <w:sz w:val="56"/>
          <w:szCs w:val="56"/>
          <w:rtl w:val="0"/>
        </w:rPr>
        <w:t xml:space="preserve">Final Deliverable</w:t>
      </w:r>
    </w:p>
    <w:p w:rsidR="00000000" w:rsidDel="00000000" w:rsidP="00000000" w:rsidRDefault="00000000" w:rsidRPr="00000000" w14:paraId="0000000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A">
      <w:pPr>
        <w:spacing w:after="240" w:before="240" w:lineRule="auto"/>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Project Title:</w:t>
      </w:r>
    </w:p>
    <w:p w:rsidR="00000000" w:rsidDel="00000000" w:rsidP="00000000" w:rsidRDefault="00000000" w:rsidRPr="00000000" w14:paraId="0000000B">
      <w:pPr>
        <w:spacing w:after="240" w:before="240" w:lineRule="auto"/>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NuMom (Keeping Mothers and Infants Healthy)</w:t>
      </w:r>
    </w:p>
    <w:p w:rsidR="00000000" w:rsidDel="00000000" w:rsidP="00000000" w:rsidRDefault="00000000" w:rsidRPr="00000000" w14:paraId="0000000C">
      <w:pPr>
        <w:spacing w:after="240" w:before="240" w:lineRule="auto"/>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0D">
      <w:pPr>
        <w:spacing w:after="240" w:before="240" w:lineRule="auto"/>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E">
      <w:pPr>
        <w:spacing w:after="240" w:before="240" w:lineRule="auto"/>
        <w:rPr/>
      </w:pPr>
      <w:r w:rsidDel="00000000" w:rsidR="00000000" w:rsidRPr="00000000">
        <w:rPr>
          <w:rFonts w:ascii="Times New Roman" w:cs="Times New Roman" w:eastAsia="Times New Roman" w:hAnsi="Times New Roman"/>
          <w:b w:val="1"/>
          <w:sz w:val="24"/>
          <w:szCs w:val="24"/>
          <w:rtl w:val="0"/>
        </w:rPr>
        <w:t xml:space="preserve">Team Members: </w:t>
      </w:r>
      <w:r w:rsidDel="00000000" w:rsidR="00000000" w:rsidRPr="00000000">
        <w:rPr>
          <w:rtl w:val="0"/>
        </w:rPr>
        <w:t xml:space="preserve">Anthony Burgin, David Ricardo, Elton Lucien, Eric Viella, Estephany Sanchez Criado, Jose Jimenez, Juan Pablo Arenas Grayeb, Nathaly Siguenza, Nicholas Gomez</w:t>
      </w:r>
    </w:p>
    <w:p w:rsidR="00000000" w:rsidDel="00000000" w:rsidP="00000000" w:rsidRDefault="00000000" w:rsidRPr="00000000" w14:paraId="0000000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Owner(s)</w:t>
      </w:r>
      <w:r w:rsidDel="00000000" w:rsidR="00000000" w:rsidRPr="00000000">
        <w:rPr>
          <w:rFonts w:ascii="Times New Roman" w:cs="Times New Roman" w:eastAsia="Times New Roman" w:hAnsi="Times New Roman"/>
          <w:sz w:val="24"/>
          <w:szCs w:val="24"/>
          <w:rtl w:val="0"/>
        </w:rPr>
        <w:t xml:space="preserve">: Jean Hannan</w:t>
      </w:r>
    </w:p>
    <w:p w:rsidR="00000000" w:rsidDel="00000000" w:rsidP="00000000" w:rsidRDefault="00000000" w:rsidRPr="00000000" w14:paraId="0000001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Mentor(s): </w:t>
      </w:r>
      <w:r w:rsidDel="00000000" w:rsidR="00000000" w:rsidRPr="00000000">
        <w:rPr>
          <w:rFonts w:ascii="Times New Roman" w:cs="Times New Roman" w:eastAsia="Times New Roman" w:hAnsi="Times New Roman"/>
          <w:sz w:val="24"/>
          <w:szCs w:val="24"/>
          <w:rtl w:val="0"/>
        </w:rPr>
        <w:t xml:space="preserve">Eduardo Morales</w:t>
      </w:r>
    </w:p>
    <w:p w:rsidR="00000000" w:rsidDel="00000000" w:rsidP="00000000" w:rsidRDefault="00000000" w:rsidRPr="00000000" w14:paraId="0000001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Instructor</w:t>
      </w:r>
      <w:r w:rsidDel="00000000" w:rsidR="00000000" w:rsidRPr="00000000">
        <w:rPr>
          <w:rFonts w:ascii="Times New Roman" w:cs="Times New Roman" w:eastAsia="Times New Roman" w:hAnsi="Times New Roman"/>
          <w:sz w:val="24"/>
          <w:szCs w:val="24"/>
          <w:rtl w:val="0"/>
        </w:rPr>
        <w:t xml:space="preserve">: Masoud Sadjadi</w:t>
      </w:r>
    </w:p>
    <w:p w:rsidR="00000000" w:rsidDel="00000000" w:rsidP="00000000" w:rsidRDefault="00000000" w:rsidRPr="00000000" w14:paraId="00000012">
      <w:pPr>
        <w:spacing w:after="240" w:before="240" w:lineRule="auto"/>
        <w:rPr>
          <w:color w:val="444444"/>
          <w:sz w:val="21"/>
          <w:szCs w:val="21"/>
          <w:shd w:fill="fcfcfc" w:val="clear"/>
        </w:rPr>
      </w:pPr>
      <w:r w:rsidDel="00000000" w:rsidR="00000000" w:rsidRPr="00000000">
        <w:rPr>
          <w:rtl w:val="0"/>
        </w:rPr>
      </w:r>
    </w:p>
    <w:p w:rsidR="00000000" w:rsidDel="00000000" w:rsidP="00000000" w:rsidRDefault="00000000" w:rsidRPr="00000000" w14:paraId="00000013">
      <w:pPr>
        <w:spacing w:after="240" w:before="240" w:lineRule="auto"/>
        <w:rPr>
          <w:color w:val="444444"/>
          <w:sz w:val="21"/>
          <w:szCs w:val="21"/>
          <w:shd w:fill="fcfcfc" w:val="clear"/>
        </w:rPr>
      </w:pPr>
      <w:r w:rsidDel="00000000" w:rsidR="00000000" w:rsidRPr="00000000">
        <w:rPr>
          <w:rtl w:val="0"/>
        </w:rPr>
      </w:r>
    </w:p>
    <w:p w:rsidR="00000000" w:rsidDel="00000000" w:rsidP="00000000" w:rsidRDefault="00000000" w:rsidRPr="00000000" w14:paraId="00000014">
      <w:pPr>
        <w:spacing w:after="240" w:before="240" w:lineRule="auto"/>
        <w:rPr>
          <w:color w:val="444444"/>
          <w:sz w:val="21"/>
          <w:szCs w:val="21"/>
          <w:shd w:fill="fcfcfc" w:val="clear"/>
        </w:rPr>
      </w:pPr>
      <w:r w:rsidDel="00000000" w:rsidR="00000000" w:rsidRPr="00000000">
        <w:rPr>
          <w:rtl w:val="0"/>
        </w:rPr>
      </w:r>
    </w:p>
    <w:p w:rsidR="00000000" w:rsidDel="00000000" w:rsidP="00000000" w:rsidRDefault="00000000" w:rsidRPr="00000000" w14:paraId="00000015">
      <w:pPr>
        <w:spacing w:after="240" w:before="240" w:lineRule="auto"/>
        <w:rPr>
          <w:color w:val="444444"/>
          <w:sz w:val="21"/>
          <w:szCs w:val="21"/>
          <w:shd w:fill="fcfcfc" w:val="clear"/>
        </w:rPr>
      </w:pPr>
      <w:r w:rsidDel="00000000" w:rsidR="00000000" w:rsidRPr="00000000">
        <w:rPr>
          <w:rtl w:val="0"/>
        </w:rPr>
      </w:r>
    </w:p>
    <w:p w:rsidR="00000000" w:rsidDel="00000000" w:rsidP="00000000" w:rsidRDefault="00000000" w:rsidRPr="00000000" w14:paraId="00000016">
      <w:pPr>
        <w:spacing w:after="240" w:before="240" w:lineRule="auto"/>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14:paraId="00000017">
      <w:pPr>
        <w:spacing w:after="380" w:before="240" w:lineRule="auto"/>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2021 Florida International University</w:t>
      </w:r>
    </w:p>
    <w:p w:rsidR="00000000" w:rsidDel="00000000" w:rsidP="00000000" w:rsidRDefault="00000000" w:rsidRPr="00000000" w14:paraId="00000018">
      <w:pPr>
        <w:spacing w:after="380" w:before="240" w:lineRule="auto"/>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19">
      <w:pPr>
        <w:spacing w:after="380" w:before="240" w:lineRule="auto"/>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1A">
      <w:pPr>
        <w:spacing w:after="380" w:before="240" w:lineRule="auto"/>
        <w:rPr>
          <w:color w:val="444444"/>
          <w:sz w:val="21"/>
          <w:szCs w:val="21"/>
          <w:shd w:fill="fcfcfc" w:val="clear"/>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1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2">
      <w:pPr>
        <w:spacing w:after="240" w:before="240"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 </w:t>
      </w:r>
    </w:p>
    <w:p w:rsidR="00000000" w:rsidDel="00000000" w:rsidP="00000000" w:rsidRDefault="00000000" w:rsidRPr="00000000" w14:paraId="00000023">
      <w:pPr>
        <w:spacing w:after="240" w:before="240" w:lineRule="auto"/>
        <w:jc w:val="center"/>
        <w:rPr>
          <w:rFonts w:ascii="Times New Roman" w:cs="Times New Roman" w:eastAsia="Times New Roman" w:hAnsi="Times New Roman"/>
          <w:b w:val="1"/>
          <w:i w:val="1"/>
          <w:sz w:val="24"/>
          <w:szCs w:val="24"/>
        </w:rPr>
      </w:pPr>
      <w:r w:rsidDel="00000000" w:rsidR="00000000" w:rsidRPr="00000000">
        <w:rPr>
          <w:rtl w:val="0"/>
        </w:rPr>
      </w:r>
    </w:p>
    <w:p w:rsidR="00000000" w:rsidDel="00000000" w:rsidP="00000000" w:rsidRDefault="00000000" w:rsidRPr="00000000" w14:paraId="00000024">
      <w:pPr>
        <w:spacing w:after="240" w:before="240" w:lineRule="auto"/>
        <w:jc w:val="center"/>
        <w:rPr>
          <w:rFonts w:ascii="Times New Roman" w:cs="Times New Roman" w:eastAsia="Times New Roman" w:hAnsi="Times New Roman"/>
          <w:b w:val="1"/>
          <w:i w:val="1"/>
          <w:sz w:val="24"/>
          <w:szCs w:val="24"/>
        </w:rPr>
      </w:pPr>
      <w:r w:rsidDel="00000000" w:rsidR="00000000" w:rsidRPr="00000000">
        <w:rPr>
          <w:rtl w:val="0"/>
        </w:rPr>
      </w:r>
    </w:p>
    <w:p w:rsidR="00000000" w:rsidDel="00000000" w:rsidP="00000000" w:rsidRDefault="00000000" w:rsidRPr="00000000" w14:paraId="00000025">
      <w:pPr>
        <w:spacing w:after="240" w:before="240" w:lineRule="auto"/>
        <w:jc w:val="center"/>
        <w:rPr>
          <w:rFonts w:ascii="Times New Roman" w:cs="Times New Roman" w:eastAsia="Times New Roman" w:hAnsi="Times New Roman"/>
          <w:b w:val="1"/>
          <w:i w:val="1"/>
          <w:sz w:val="24"/>
          <w:szCs w:val="24"/>
        </w:rPr>
      </w:pPr>
      <w:r w:rsidDel="00000000" w:rsidR="00000000" w:rsidRPr="00000000">
        <w:rPr>
          <w:rtl w:val="0"/>
        </w:rPr>
      </w:r>
    </w:p>
    <w:p w:rsidR="00000000" w:rsidDel="00000000" w:rsidP="00000000" w:rsidRDefault="00000000" w:rsidRPr="00000000" w14:paraId="00000026">
      <w:pPr>
        <w:spacing w:after="240" w:before="240" w:lineRule="auto"/>
        <w:jc w:val="center"/>
        <w:rPr>
          <w:rFonts w:ascii="Times New Roman" w:cs="Times New Roman" w:eastAsia="Times New Roman" w:hAnsi="Times New Roman"/>
          <w:b w:val="1"/>
          <w:i w:val="1"/>
          <w:sz w:val="24"/>
          <w:szCs w:val="24"/>
        </w:rPr>
      </w:pPr>
      <w:r w:rsidDel="00000000" w:rsidR="00000000" w:rsidRPr="00000000">
        <w:rPr>
          <w:rtl w:val="0"/>
        </w:rPr>
      </w:r>
    </w:p>
    <w:p w:rsidR="00000000" w:rsidDel="00000000" w:rsidP="00000000" w:rsidRDefault="00000000" w:rsidRPr="00000000" w14:paraId="00000027">
      <w:pPr>
        <w:spacing w:after="240" w:before="240"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Abstract</w:t>
      </w:r>
    </w:p>
    <w:p w:rsidR="00000000" w:rsidDel="00000000" w:rsidP="00000000" w:rsidRDefault="00000000" w:rsidRPr="00000000" w14:paraId="00000028">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purpose of this document is to provide the reader with precise information regarding the new developments to the NuMom (Keeping Moms and Infants Healthy) application brought upon by the computer science school’s Summer 2021 Capstone 1/Capstone 2/Senior Project team. Offered are the exact technologies, methodologies, and logistics behind the improvements to the application.</w:t>
      </w:r>
    </w:p>
    <w:p w:rsidR="00000000" w:rsidDel="00000000" w:rsidP="00000000" w:rsidRDefault="00000000" w:rsidRPr="00000000" w14:paraId="0000002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The purpose of this application is to supply a steady flow of information and resources to low-income mothers with clarity and effectiveness. We are targeting all stages of early motherhood, whether it be prenatal, postnatal, and the timeline that follows. This project was not worked on the previous semester, and thus stagnated. Our goal as developers this term, as discussed with the product owner and her aide, was to help resolve issues related to deprecation as a result of the project being dead for some time, and getting the application back on track. This began with updating libraries, updating functions, and general bug fixing. Towards the end of the term, we switched focus onto developing new features for the app.</w:t>
      </w:r>
    </w:p>
    <w:p w:rsidR="00000000" w:rsidDel="00000000" w:rsidP="00000000" w:rsidRDefault="00000000" w:rsidRPr="00000000" w14:paraId="0000002B">
      <w:pPr>
        <w:pBdr>
          <w:top w:space="0" w:sz="0" w:val="nil"/>
          <w:left w:space="0" w:sz="0" w:val="nil"/>
          <w:bottom w:space="0" w:sz="0" w:val="nil"/>
          <w:right w:space="0" w:sz="0" w:val="nil"/>
        </w:pBdr>
        <w:spacing w:line="230" w:lineRule="auto"/>
        <w:rPr>
          <w:rFonts w:ascii="Times New Roman" w:cs="Times New Roman" w:eastAsia="Times New Roman" w:hAnsi="Times New Roman"/>
          <w:b w:val="1"/>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pBdr>
        <w:spacing w:line="230" w:lineRule="auto"/>
        <w:jc w:val="center"/>
        <w:rPr>
          <w:rFonts w:ascii="Times New Roman" w:cs="Times New Roman" w:eastAsia="Times New Roman" w:hAnsi="Times New Roman"/>
          <w:b w:val="1"/>
          <w:sz w:val="30"/>
          <w:szCs w:val="30"/>
          <w:highlight w:val="white"/>
        </w:rPr>
      </w:pPr>
      <w:r w:rsidDel="00000000" w:rsidR="00000000" w:rsidRPr="00000000">
        <w:rPr>
          <w:rFonts w:ascii="Times New Roman" w:cs="Times New Roman" w:eastAsia="Times New Roman" w:hAnsi="Times New Roman"/>
          <w:b w:val="1"/>
          <w:sz w:val="32"/>
          <w:szCs w:val="32"/>
          <w:highlight w:val="white"/>
          <w:rtl w:val="0"/>
        </w:rPr>
        <w:t xml:space="preserve">Table of Contents</w:t>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pBdr>
        <w:spacing w:line="230" w:lineRule="auto"/>
        <w:rPr>
          <w:highlight w:val="white"/>
        </w:rPr>
      </w:pPr>
      <w:r w:rsidDel="00000000" w:rsidR="00000000" w:rsidRPr="00000000">
        <w:rPr>
          <w:rFonts w:ascii="Times New Roman" w:cs="Times New Roman" w:eastAsia="Times New Roman" w:hAnsi="Times New Roman"/>
          <w:b w:val="1"/>
          <w:highlight w:val="white"/>
          <w:rtl w:val="0"/>
        </w:rPr>
        <w:t xml:space="preserve">Introduction </w:t>
      </w:r>
      <w:r w:rsidDel="00000000" w:rsidR="00000000" w:rsidRPr="00000000">
        <w:rPr>
          <w:rFonts w:ascii="Times New Roman" w:cs="Times New Roman" w:eastAsia="Times New Roman" w:hAnsi="Times New Roman"/>
          <w:highlight w:val="white"/>
          <w:rtl w:val="0"/>
        </w:rPr>
        <w:t xml:space="preserve">…………………………………………………………………………………………….....6</w:t>
      </w:r>
      <w:r w:rsidDel="00000000" w:rsidR="00000000" w:rsidRPr="00000000">
        <w:rPr>
          <w:highlight w:val="white"/>
          <w:rtl w:val="0"/>
        </w:rPr>
        <w:t xml:space="preserve"> </w:t>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Current System …...……………………………………………………………………………………..7               </w:t>
      </w:r>
      <w:r w:rsidDel="00000000" w:rsidR="00000000" w:rsidRPr="00000000">
        <w:rPr>
          <w:highlight w:val="white"/>
          <w:rtl w:val="0"/>
        </w:rPr>
        <w:t xml:space="preserve"> </w:t>
      </w:r>
    </w:p>
    <w:p w:rsidR="00000000" w:rsidDel="00000000" w:rsidP="00000000" w:rsidRDefault="00000000" w:rsidRPr="00000000" w14:paraId="0000002F">
      <w:pPr>
        <w:pBdr>
          <w:top w:space="0" w:sz="0" w:val="nil"/>
          <w:left w:space="0" w:sz="0" w:val="nil"/>
          <w:bottom w:space="0" w:sz="0" w:val="nil"/>
          <w:right w:space="0" w:sz="0" w:val="nil"/>
          <w:between w:space="0" w:sz="0" w:val="nil"/>
        </w:pBdr>
        <w:spacing w:line="230" w:lineRule="auto"/>
        <w:ind w:left="240" w:firstLine="0"/>
        <w:rPr>
          <w:rFonts w:ascii="Times New Roman" w:cs="Times New Roman" w:eastAsia="Times New Roman" w:hAnsi="Times New Roman"/>
          <w:b w:val="1"/>
          <w:highlight w:val="white"/>
        </w:rPr>
      </w:pPr>
      <w:r w:rsidDel="00000000" w:rsidR="00000000" w:rsidRPr="00000000">
        <w:rPr>
          <w:rFonts w:ascii="Times New Roman" w:cs="Times New Roman" w:eastAsia="Times New Roman" w:hAnsi="Times New Roman"/>
          <w:highlight w:val="white"/>
          <w:rtl w:val="0"/>
        </w:rPr>
        <w:t xml:space="preserve">Purpose of New System  …………………………………………………..………………………….....7</w:t>
      </w: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pBdr>
        <w:spacing w:line="230" w:lineRule="auto"/>
        <w:rPr>
          <w:highlight w:val="white"/>
        </w:rPr>
      </w:pPr>
      <w:r w:rsidDel="00000000" w:rsidR="00000000" w:rsidRPr="00000000">
        <w:rPr>
          <w:rFonts w:ascii="Times New Roman" w:cs="Times New Roman" w:eastAsia="Times New Roman" w:hAnsi="Times New Roman"/>
          <w:b w:val="1"/>
          <w:highlight w:val="white"/>
          <w:rtl w:val="0"/>
        </w:rPr>
        <w:t xml:space="preserve">User Stories</w:t>
      </w:r>
      <w:r w:rsidDel="00000000" w:rsidR="00000000" w:rsidRPr="00000000">
        <w:rPr>
          <w:rFonts w:ascii="Times New Roman" w:cs="Times New Roman" w:eastAsia="Times New Roman" w:hAnsi="Times New Roman"/>
          <w:highlight w:val="white"/>
          <w:rtl w:val="0"/>
        </w:rPr>
        <w:t xml:space="preserve">                                                                                                                                                                        </w:t>
      </w:r>
      <w:r w:rsidDel="00000000" w:rsidR="00000000" w:rsidRPr="00000000">
        <w:rPr>
          <w:highlight w:val="white"/>
          <w:rtl w:val="0"/>
        </w:rPr>
        <w:t xml:space="preserve"> </w:t>
      </w:r>
    </w:p>
    <w:p w:rsidR="00000000" w:rsidDel="00000000" w:rsidP="00000000" w:rsidRDefault="00000000" w:rsidRPr="00000000" w14:paraId="00000031">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Implemented User Stories  ………………………………………….…………………………………...8</w:t>
      </w:r>
      <w:r w:rsidDel="00000000" w:rsidR="00000000" w:rsidRPr="00000000">
        <w:rPr>
          <w:highlight w:val="white"/>
          <w:rtl w:val="0"/>
        </w:rPr>
        <w:t xml:space="preserve"> </w:t>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line="230" w:lineRule="auto"/>
        <w:ind w:left="240" w:firstLine="0"/>
        <w:rPr>
          <w:rFonts w:ascii="Times New Roman" w:cs="Times New Roman" w:eastAsia="Times New Roman" w:hAnsi="Times New Roman"/>
          <w:b w:val="1"/>
          <w:highlight w:val="white"/>
        </w:rPr>
      </w:pPr>
      <w:r w:rsidDel="00000000" w:rsidR="00000000" w:rsidRPr="00000000">
        <w:rPr>
          <w:rFonts w:ascii="Times New Roman" w:cs="Times New Roman" w:eastAsia="Times New Roman" w:hAnsi="Times New Roman"/>
          <w:highlight w:val="white"/>
          <w:rtl w:val="0"/>
        </w:rPr>
        <w:t xml:space="preserve">Pending User Stories...…………………………………………...………………………………..…..…9    </w:t>
      </w:r>
      <w:r w:rsidDel="00000000" w:rsidR="00000000" w:rsidRPr="00000000">
        <w:rPr>
          <w:highlight w:val="white"/>
          <w:rtl w:val="0"/>
        </w:rPr>
        <w:t xml:space="preserve"> </w:t>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pBdr>
        <w:spacing w:line="230" w:lineRule="auto"/>
        <w:rPr>
          <w:highlight w:val="white"/>
        </w:rPr>
      </w:pPr>
      <w:r w:rsidDel="00000000" w:rsidR="00000000" w:rsidRPr="00000000">
        <w:rPr>
          <w:rFonts w:ascii="Times New Roman" w:cs="Times New Roman" w:eastAsia="Times New Roman" w:hAnsi="Times New Roman"/>
          <w:b w:val="1"/>
          <w:highlight w:val="white"/>
          <w:rtl w:val="0"/>
        </w:rPr>
        <w:t xml:space="preserve">Project Plan</w:t>
      </w:r>
      <w:r w:rsidDel="00000000" w:rsidR="00000000" w:rsidRPr="00000000">
        <w:rPr>
          <w:rFonts w:ascii="Times New Roman" w:cs="Times New Roman" w:eastAsia="Times New Roman" w:hAnsi="Times New Roman"/>
          <w:highlight w:val="white"/>
          <w:rtl w:val="0"/>
        </w:rPr>
        <w:t xml:space="preserve">                                                                                                                                                                                           </w:t>
      </w:r>
      <w:r w:rsidDel="00000000" w:rsidR="00000000" w:rsidRPr="00000000">
        <w:rPr>
          <w:highlight w:val="white"/>
          <w:rtl w:val="0"/>
        </w:rPr>
        <w:t xml:space="preserve"> </w:t>
      </w:r>
    </w:p>
    <w:p w:rsidR="00000000" w:rsidDel="00000000" w:rsidP="00000000" w:rsidRDefault="00000000" w:rsidRPr="00000000" w14:paraId="00000034">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Hardware and Software Resources  ……………………………………………………………….…...10                             </w:t>
      </w:r>
      <w:r w:rsidDel="00000000" w:rsidR="00000000" w:rsidRPr="00000000">
        <w:rPr>
          <w:highlight w:val="white"/>
          <w:rtl w:val="0"/>
        </w:rPr>
        <w:t xml:space="preserve"> </w:t>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Sprints Plan.………………………………………………..…………………………………………...11  </w:t>
      </w:r>
      <w:r w:rsidDel="00000000" w:rsidR="00000000" w:rsidRPr="00000000">
        <w:rPr>
          <w:highlight w:val="white"/>
          <w:rtl w:val="0"/>
        </w:rPr>
        <w:t xml:space="preserve"> </w:t>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line="230" w:lineRule="auto"/>
        <w:ind w:left="480" w:firstLine="0"/>
        <w:rPr>
          <w:highlight w:val="white"/>
        </w:rPr>
      </w:pPr>
      <w:r w:rsidDel="00000000" w:rsidR="00000000" w:rsidRPr="00000000">
        <w:rPr>
          <w:rFonts w:ascii="Times New Roman" w:cs="Times New Roman" w:eastAsia="Times New Roman" w:hAnsi="Times New Roman"/>
          <w:i w:val="1"/>
          <w:highlight w:val="white"/>
          <w:rtl w:val="0"/>
        </w:rPr>
        <w:t xml:space="preserve">Sprint 1 </w:t>
      </w:r>
      <w:r w:rsidDel="00000000" w:rsidR="00000000" w:rsidRPr="00000000">
        <w:rPr>
          <w:rFonts w:ascii="Times New Roman" w:cs="Times New Roman" w:eastAsia="Times New Roman" w:hAnsi="Times New Roman"/>
          <w:highlight w:val="white"/>
          <w:rtl w:val="0"/>
        </w:rPr>
        <w:t xml:space="preserve">………………………..…………………………………………………………………….11</w:t>
      </w:r>
      <w:r w:rsidDel="00000000" w:rsidR="00000000" w:rsidRPr="00000000">
        <w:rPr>
          <w:highlight w:val="white"/>
          <w:rtl w:val="0"/>
        </w:rPr>
        <w:t xml:space="preserve"> </w:t>
      </w:r>
    </w:p>
    <w:p w:rsidR="00000000" w:rsidDel="00000000" w:rsidP="00000000" w:rsidRDefault="00000000" w:rsidRPr="00000000" w14:paraId="00000037">
      <w:pPr>
        <w:pBdr>
          <w:top w:space="0" w:sz="0" w:val="nil"/>
          <w:left w:space="0" w:sz="0" w:val="nil"/>
          <w:bottom w:space="0" w:sz="0" w:val="nil"/>
          <w:right w:space="0" w:sz="0" w:val="nil"/>
          <w:between w:space="0" w:sz="0" w:val="nil"/>
        </w:pBdr>
        <w:spacing w:line="230" w:lineRule="auto"/>
        <w:ind w:left="480" w:firstLine="0"/>
        <w:rPr>
          <w:highlight w:val="white"/>
        </w:rPr>
      </w:pPr>
      <w:r w:rsidDel="00000000" w:rsidR="00000000" w:rsidRPr="00000000">
        <w:rPr>
          <w:rFonts w:ascii="Times New Roman" w:cs="Times New Roman" w:eastAsia="Times New Roman" w:hAnsi="Times New Roman"/>
          <w:i w:val="1"/>
          <w:highlight w:val="white"/>
          <w:rtl w:val="0"/>
        </w:rPr>
        <w:t xml:space="preserve">Sprint 2 </w:t>
      </w:r>
      <w:r w:rsidDel="00000000" w:rsidR="00000000" w:rsidRPr="00000000">
        <w:rPr>
          <w:rFonts w:ascii="Times New Roman" w:cs="Times New Roman" w:eastAsia="Times New Roman" w:hAnsi="Times New Roman"/>
          <w:highlight w:val="white"/>
          <w:rtl w:val="0"/>
        </w:rPr>
        <w:t xml:space="preserve">………..…………………………………………………………………………………… 12</w:t>
      </w:r>
      <w:r w:rsidDel="00000000" w:rsidR="00000000" w:rsidRPr="00000000">
        <w:rPr>
          <w:highlight w:val="white"/>
          <w:rtl w:val="0"/>
        </w:rPr>
        <w:t xml:space="preserve"> </w:t>
      </w:r>
    </w:p>
    <w:p w:rsidR="00000000" w:rsidDel="00000000" w:rsidP="00000000" w:rsidRDefault="00000000" w:rsidRPr="00000000" w14:paraId="00000038">
      <w:pPr>
        <w:pBdr>
          <w:top w:space="0" w:sz="0" w:val="nil"/>
          <w:left w:space="0" w:sz="0" w:val="nil"/>
          <w:bottom w:space="0" w:sz="0" w:val="nil"/>
          <w:right w:space="0" w:sz="0" w:val="nil"/>
          <w:between w:space="0" w:sz="0" w:val="nil"/>
        </w:pBdr>
        <w:spacing w:line="230" w:lineRule="auto"/>
        <w:ind w:left="480" w:firstLine="0"/>
        <w:rPr>
          <w:highlight w:val="white"/>
        </w:rPr>
      </w:pPr>
      <w:r w:rsidDel="00000000" w:rsidR="00000000" w:rsidRPr="00000000">
        <w:rPr>
          <w:rFonts w:ascii="Times New Roman" w:cs="Times New Roman" w:eastAsia="Times New Roman" w:hAnsi="Times New Roman"/>
          <w:i w:val="1"/>
          <w:highlight w:val="white"/>
          <w:rtl w:val="0"/>
        </w:rPr>
        <w:t xml:space="preserve">Sprint 3 </w:t>
      </w:r>
      <w:r w:rsidDel="00000000" w:rsidR="00000000" w:rsidRPr="00000000">
        <w:rPr>
          <w:rFonts w:ascii="Times New Roman" w:cs="Times New Roman" w:eastAsia="Times New Roman" w:hAnsi="Times New Roman"/>
          <w:highlight w:val="white"/>
          <w:rtl w:val="0"/>
        </w:rPr>
        <w:t xml:space="preserve">…………..………………………………………………………………………………… 13</w:t>
      </w:r>
      <w:r w:rsidDel="00000000" w:rsidR="00000000" w:rsidRPr="00000000">
        <w:rPr>
          <w:highlight w:val="white"/>
          <w:rtl w:val="0"/>
        </w:rPr>
        <w:t xml:space="preserve"> </w:t>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line="230" w:lineRule="auto"/>
        <w:ind w:left="480" w:firstLine="0"/>
        <w:rPr>
          <w:highlight w:val="white"/>
        </w:rPr>
      </w:pPr>
      <w:r w:rsidDel="00000000" w:rsidR="00000000" w:rsidRPr="00000000">
        <w:rPr>
          <w:rFonts w:ascii="Times New Roman" w:cs="Times New Roman" w:eastAsia="Times New Roman" w:hAnsi="Times New Roman"/>
          <w:i w:val="1"/>
          <w:highlight w:val="white"/>
          <w:rtl w:val="0"/>
        </w:rPr>
        <w:t xml:space="preserve">Sprint 4 </w:t>
      </w:r>
      <w:r w:rsidDel="00000000" w:rsidR="00000000" w:rsidRPr="00000000">
        <w:rPr>
          <w:rFonts w:ascii="Times New Roman" w:cs="Times New Roman" w:eastAsia="Times New Roman" w:hAnsi="Times New Roman"/>
          <w:highlight w:val="white"/>
          <w:rtl w:val="0"/>
        </w:rPr>
        <w:t xml:space="preserve">……..……………………………………………………………………………………… 15</w:t>
      </w:r>
      <w:r w:rsidDel="00000000" w:rsidR="00000000" w:rsidRPr="00000000">
        <w:rPr>
          <w:highlight w:val="white"/>
          <w:rtl w:val="0"/>
        </w:rPr>
        <w:t xml:space="preserve"> </w:t>
      </w:r>
    </w:p>
    <w:p w:rsidR="00000000" w:rsidDel="00000000" w:rsidP="00000000" w:rsidRDefault="00000000" w:rsidRPr="00000000" w14:paraId="0000003A">
      <w:pPr>
        <w:pBdr>
          <w:top w:space="0" w:sz="0" w:val="nil"/>
          <w:left w:space="0" w:sz="0" w:val="nil"/>
          <w:bottom w:space="0" w:sz="0" w:val="nil"/>
          <w:right w:space="0" w:sz="0" w:val="nil"/>
          <w:between w:space="0" w:sz="0" w:val="nil"/>
        </w:pBdr>
        <w:spacing w:line="230" w:lineRule="auto"/>
        <w:ind w:left="480" w:firstLine="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i w:val="1"/>
          <w:highlight w:val="white"/>
          <w:rtl w:val="0"/>
        </w:rPr>
        <w:t xml:space="preserve">Sprint 5</w:t>
      </w:r>
      <w:r w:rsidDel="00000000" w:rsidR="00000000" w:rsidRPr="00000000">
        <w:rPr>
          <w:rFonts w:ascii="Times New Roman" w:cs="Times New Roman" w:eastAsia="Times New Roman" w:hAnsi="Times New Roman"/>
          <w:highlight w:val="white"/>
          <w:rtl w:val="0"/>
        </w:rPr>
        <w:t xml:space="preserve">……………………………………………………………………………………………....16</w:t>
      </w:r>
    </w:p>
    <w:p w:rsidR="00000000" w:rsidDel="00000000" w:rsidP="00000000" w:rsidRDefault="00000000" w:rsidRPr="00000000" w14:paraId="0000003B">
      <w:pPr>
        <w:pBdr>
          <w:top w:space="0" w:sz="0" w:val="nil"/>
          <w:left w:space="0" w:sz="0" w:val="nil"/>
          <w:bottom w:space="0" w:sz="0" w:val="nil"/>
          <w:right w:space="0" w:sz="0" w:val="nil"/>
        </w:pBdr>
        <w:spacing w:line="230" w:lineRule="auto"/>
        <w:rPr>
          <w:highlight w:val="white"/>
        </w:rPr>
      </w:pPr>
      <w:r w:rsidDel="00000000" w:rsidR="00000000" w:rsidRPr="00000000">
        <w:rPr>
          <w:rFonts w:ascii="Times New Roman" w:cs="Times New Roman" w:eastAsia="Times New Roman" w:hAnsi="Times New Roman"/>
          <w:b w:val="1"/>
          <w:highlight w:val="white"/>
          <w:rtl w:val="0"/>
        </w:rPr>
        <w:t xml:space="preserve">System Design</w:t>
      </w:r>
      <w:r w:rsidDel="00000000" w:rsidR="00000000" w:rsidRPr="00000000">
        <w:rPr>
          <w:rFonts w:ascii="Times New Roman" w:cs="Times New Roman" w:eastAsia="Times New Roman" w:hAnsi="Times New Roman"/>
          <w:highlight w:val="white"/>
          <w:rtl w:val="0"/>
        </w:rPr>
        <w:t xml:space="preserve">                                                                                                                                                                                        </w:t>
      </w:r>
      <w:r w:rsidDel="00000000" w:rsidR="00000000" w:rsidRPr="00000000">
        <w:rPr>
          <w:highlight w:val="white"/>
          <w:rtl w:val="0"/>
        </w:rPr>
        <w:t xml:space="preserve"> </w:t>
      </w:r>
    </w:p>
    <w:p w:rsidR="00000000" w:rsidDel="00000000" w:rsidP="00000000" w:rsidRDefault="00000000" w:rsidRPr="00000000" w14:paraId="0000003C">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Architectural Patterns  ……………………………...………………………………………………….17    </w:t>
      </w:r>
      <w:r w:rsidDel="00000000" w:rsidR="00000000" w:rsidRPr="00000000">
        <w:rPr>
          <w:highlight w:val="white"/>
          <w:rtl w:val="0"/>
        </w:rPr>
        <w:t xml:space="preserve"> </w:t>
      </w:r>
    </w:p>
    <w:p w:rsidR="00000000" w:rsidDel="00000000" w:rsidP="00000000" w:rsidRDefault="00000000" w:rsidRPr="00000000" w14:paraId="0000003D">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System and Subsystem Decomposition ……….………………………….……………………………18</w:t>
      </w:r>
      <w:r w:rsidDel="00000000" w:rsidR="00000000" w:rsidRPr="00000000">
        <w:rPr>
          <w:highlight w:val="white"/>
          <w:rtl w:val="0"/>
        </w:rPr>
        <w:t xml:space="preserve"> </w:t>
      </w:r>
    </w:p>
    <w:p w:rsidR="00000000" w:rsidDel="00000000" w:rsidP="00000000" w:rsidRDefault="00000000" w:rsidRPr="00000000" w14:paraId="0000003E">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Deployment Diagram  …………………....……………………………………………………….…....18</w:t>
      </w:r>
      <w:r w:rsidDel="00000000" w:rsidR="00000000" w:rsidRPr="00000000">
        <w:rPr>
          <w:highlight w:val="white"/>
          <w:rtl w:val="0"/>
        </w:rPr>
        <w:t xml:space="preserve"> </w:t>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Design Patterns  …………………….………………………………………………………………….19</w:t>
      </w:r>
      <w:r w:rsidDel="00000000" w:rsidR="00000000" w:rsidRPr="00000000">
        <w:rPr>
          <w:highlight w:val="white"/>
          <w:rtl w:val="0"/>
        </w:rPr>
        <w:t xml:space="preserve"> </w:t>
      </w:r>
    </w:p>
    <w:p w:rsidR="00000000" w:rsidDel="00000000" w:rsidP="00000000" w:rsidRDefault="00000000" w:rsidRPr="00000000" w14:paraId="00000040">
      <w:pPr>
        <w:pBdr>
          <w:top w:space="0" w:sz="0" w:val="nil"/>
          <w:left w:space="0" w:sz="0" w:val="nil"/>
          <w:bottom w:space="0" w:sz="0" w:val="nil"/>
          <w:right w:space="0" w:sz="0" w:val="nil"/>
        </w:pBdr>
        <w:spacing w:line="230" w:lineRule="auto"/>
        <w:rPr>
          <w:highlight w:val="white"/>
        </w:rPr>
      </w:pPr>
      <w:r w:rsidDel="00000000" w:rsidR="00000000" w:rsidRPr="00000000">
        <w:rPr>
          <w:rFonts w:ascii="Times New Roman" w:cs="Times New Roman" w:eastAsia="Times New Roman" w:hAnsi="Times New Roman"/>
          <w:b w:val="1"/>
          <w:highlight w:val="white"/>
          <w:rtl w:val="0"/>
        </w:rPr>
        <w:t xml:space="preserve">System Validation</w:t>
      </w:r>
      <w:r w:rsidDel="00000000" w:rsidR="00000000" w:rsidRPr="00000000">
        <w:rPr>
          <w:rFonts w:ascii="Times New Roman" w:cs="Times New Roman" w:eastAsia="Times New Roman" w:hAnsi="Times New Roman"/>
          <w:highlight w:val="white"/>
          <w:rtl w:val="0"/>
        </w:rPr>
        <w:t xml:space="preserve"> ……………..…..……………………………………………………………………..19</w:t>
      </w:r>
      <w:r w:rsidDel="00000000" w:rsidR="00000000" w:rsidRPr="00000000">
        <w:rPr>
          <w:highlight w:val="white"/>
          <w:rtl w:val="0"/>
        </w:rPr>
        <w:t xml:space="preserve"> </w:t>
      </w:r>
    </w:p>
    <w:p w:rsidR="00000000" w:rsidDel="00000000" w:rsidP="00000000" w:rsidRDefault="00000000" w:rsidRPr="00000000" w14:paraId="00000041">
      <w:pPr>
        <w:pBdr>
          <w:top w:space="0" w:sz="0" w:val="nil"/>
          <w:left w:space="0" w:sz="0" w:val="nil"/>
          <w:bottom w:space="0" w:sz="0" w:val="nil"/>
          <w:right w:space="0" w:sz="0" w:val="nil"/>
        </w:pBdr>
        <w:spacing w:line="230" w:lineRule="auto"/>
        <w:rPr>
          <w:highlight w:val="white"/>
        </w:rPr>
      </w:pPr>
      <w:r w:rsidDel="00000000" w:rsidR="00000000" w:rsidRPr="00000000">
        <w:rPr>
          <w:rFonts w:ascii="Times New Roman" w:cs="Times New Roman" w:eastAsia="Times New Roman" w:hAnsi="Times New Roman"/>
          <w:b w:val="1"/>
          <w:highlight w:val="white"/>
          <w:rtl w:val="0"/>
        </w:rPr>
        <w:t xml:space="preserve">Glossary </w:t>
      </w:r>
      <w:r w:rsidDel="00000000" w:rsidR="00000000" w:rsidRPr="00000000">
        <w:rPr>
          <w:rFonts w:ascii="Times New Roman" w:cs="Times New Roman" w:eastAsia="Times New Roman" w:hAnsi="Times New Roman"/>
          <w:highlight w:val="white"/>
          <w:rtl w:val="0"/>
        </w:rPr>
        <w:t xml:space="preserve">……………………….…………...……………………………………………………………..23</w:t>
      </w:r>
      <w:r w:rsidDel="00000000" w:rsidR="00000000" w:rsidRPr="00000000">
        <w:rPr>
          <w:highlight w:val="white"/>
          <w:rtl w:val="0"/>
        </w:rPr>
        <w:t xml:space="preserve"> </w:t>
      </w:r>
    </w:p>
    <w:p w:rsidR="00000000" w:rsidDel="00000000" w:rsidP="00000000" w:rsidRDefault="00000000" w:rsidRPr="00000000" w14:paraId="00000042">
      <w:pPr>
        <w:pBdr>
          <w:top w:space="0" w:sz="0" w:val="nil"/>
          <w:left w:space="0" w:sz="0" w:val="nil"/>
          <w:bottom w:space="0" w:sz="0" w:val="nil"/>
          <w:right w:space="0" w:sz="0" w:val="nil"/>
        </w:pBdr>
        <w:spacing w:line="230" w:lineRule="auto"/>
        <w:rPr>
          <w:highlight w:val="white"/>
        </w:rPr>
      </w:pPr>
      <w:r w:rsidDel="00000000" w:rsidR="00000000" w:rsidRPr="00000000">
        <w:rPr>
          <w:rFonts w:ascii="Times New Roman" w:cs="Times New Roman" w:eastAsia="Times New Roman" w:hAnsi="Times New Roman"/>
          <w:b w:val="1"/>
          <w:highlight w:val="white"/>
          <w:rtl w:val="0"/>
        </w:rPr>
        <w:t xml:space="preserve">Appendix</w:t>
      </w:r>
      <w:r w:rsidDel="00000000" w:rsidR="00000000" w:rsidRPr="00000000">
        <w:rPr>
          <w:highlight w:val="white"/>
          <w:rtl w:val="0"/>
        </w:rPr>
        <w:t xml:space="preserve"> </w:t>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Appendix A - UML Diagrams  ..……………………………………………………………………….24</w:t>
      </w:r>
      <w:r w:rsidDel="00000000" w:rsidR="00000000" w:rsidRPr="00000000">
        <w:rPr>
          <w:highlight w:val="white"/>
          <w:rtl w:val="0"/>
        </w:rPr>
        <w:t xml:space="preserve"> </w:t>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line="230" w:lineRule="auto"/>
        <w:ind w:left="240" w:firstLine="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Appendix B - User Interface Design…………………………...………….…........................................36</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Appendix C - Sprint Review Reports……………………………….…...……………………………..40</w:t>
      </w:r>
      <w:r w:rsidDel="00000000" w:rsidR="00000000" w:rsidRPr="00000000">
        <w:rPr>
          <w:highlight w:val="white"/>
          <w:rtl w:val="0"/>
        </w:rPr>
        <w:t xml:space="preserve"> </w:t>
      </w:r>
    </w:p>
    <w:p w:rsidR="00000000" w:rsidDel="00000000" w:rsidP="00000000" w:rsidRDefault="00000000" w:rsidRPr="00000000" w14:paraId="00000046">
      <w:pPr>
        <w:pBdr>
          <w:top w:space="0" w:sz="0" w:val="nil"/>
          <w:left w:space="0" w:sz="0" w:val="nil"/>
          <w:bottom w:space="0" w:sz="0" w:val="nil"/>
          <w:right w:space="0" w:sz="0" w:val="nil"/>
          <w:between w:space="0" w:sz="0" w:val="nil"/>
        </w:pBdr>
        <w:spacing w:line="230" w:lineRule="auto"/>
        <w:ind w:left="240" w:firstLine="0"/>
        <w:rPr>
          <w:highlight w:val="white"/>
        </w:rPr>
      </w:pPr>
      <w:r w:rsidDel="00000000" w:rsidR="00000000" w:rsidRPr="00000000">
        <w:rPr>
          <w:rFonts w:ascii="Times New Roman" w:cs="Times New Roman" w:eastAsia="Times New Roman" w:hAnsi="Times New Roman"/>
          <w:highlight w:val="white"/>
          <w:rtl w:val="0"/>
        </w:rPr>
        <w:t xml:space="preserve">Appendix D - </w:t>
      </w:r>
      <w:r w:rsidDel="00000000" w:rsidR="00000000" w:rsidRPr="00000000">
        <w:rPr>
          <w:rFonts w:ascii="Times New Roman" w:cs="Times New Roman" w:eastAsia="Times New Roman" w:hAnsi="Times New Roman"/>
          <w:sz w:val="24"/>
          <w:szCs w:val="24"/>
          <w:highlight w:val="white"/>
          <w:rtl w:val="0"/>
        </w:rPr>
        <w:t xml:space="preserve">User Manuals, Installation/Maintenance Document, Shortcomings/Wishlist Document and other documents……………………………………………………………....</w:t>
      </w:r>
      <w:r w:rsidDel="00000000" w:rsidR="00000000" w:rsidRPr="00000000">
        <w:rPr>
          <w:rFonts w:ascii="Times New Roman" w:cs="Times New Roman" w:eastAsia="Times New Roman" w:hAnsi="Times New Roman"/>
          <w:highlight w:val="white"/>
          <w:rtl w:val="0"/>
        </w:rPr>
        <w:t xml:space="preserve">.48                                                                               </w:t>
      </w:r>
      <w:r w:rsidDel="00000000" w:rsidR="00000000" w:rsidRPr="00000000">
        <w:rPr>
          <w:highlight w:val="white"/>
          <w:rtl w:val="0"/>
        </w:rPr>
        <w:t xml:space="preserve"> </w:t>
      </w:r>
    </w:p>
    <w:p w:rsidR="00000000" w:rsidDel="00000000" w:rsidP="00000000" w:rsidRDefault="00000000" w:rsidRPr="00000000" w14:paraId="00000047">
      <w:pPr>
        <w:pBdr>
          <w:top w:space="0" w:sz="0" w:val="nil"/>
          <w:left w:space="0" w:sz="0" w:val="nil"/>
          <w:bottom w:space="0" w:sz="0" w:val="nil"/>
          <w:right w:space="0" w:sz="0" w:val="nil"/>
        </w:pBdr>
        <w:spacing w:line="23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highlight w:val="white"/>
          <w:rtl w:val="0"/>
        </w:rPr>
        <w:t xml:space="preserve">References</w:t>
      </w:r>
      <w:r w:rsidDel="00000000" w:rsidR="00000000" w:rsidRPr="00000000">
        <w:rPr>
          <w:rFonts w:ascii="Times New Roman" w:cs="Times New Roman" w:eastAsia="Times New Roman" w:hAnsi="Times New Roman"/>
          <w:highlight w:val="white"/>
          <w:rtl w:val="0"/>
        </w:rPr>
        <w:t xml:space="preserve">……………………………………………………………………………………....…...……53</w:t>
      </w:r>
      <w:r w:rsidDel="00000000" w:rsidR="00000000" w:rsidRPr="00000000">
        <w:br w:type="page"/>
      </w:r>
      <w:r w:rsidDel="00000000" w:rsidR="00000000" w:rsidRPr="00000000">
        <w:rPr>
          <w:rtl w:val="0"/>
        </w:rPr>
      </w:r>
    </w:p>
    <w:p w:rsidR="00000000" w:rsidDel="00000000" w:rsidP="00000000" w:rsidRDefault="00000000" w:rsidRPr="00000000" w14:paraId="00000048">
      <w:pPr>
        <w:spacing w:after="240" w:before="12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Introduction</w:t>
      </w:r>
    </w:p>
    <w:p w:rsidR="00000000" w:rsidDel="00000000" w:rsidP="00000000" w:rsidRDefault="00000000" w:rsidRPr="00000000" w14:paraId="0000004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Keeping Moms and Infants Healthy is a unique application that is designed to help low-income mothers to keep their infants healthy. This application provides the necessary information about prenatal care, postnatal care, health services, advice for babies and mothers on the pregnancy process, health issues, access to clinics, shelters, and other resources. Furthermore, the application is designed to support three languages: Spanish, Creole, and English.</w:t>
      </w:r>
    </w:p>
    <w:p w:rsidR="00000000" w:rsidDel="00000000" w:rsidP="00000000" w:rsidRDefault="00000000" w:rsidRPr="00000000" w14:paraId="0000004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Due to the application being designed to help a low-income mother and their infant’s healthcare, it provides services such as information for shelters around the Miami area, contact information for each shelter and clinic, Google-Map accessibility for navigation, as well as filtering options for all clinics available. The app includes a baby immunization register, where mothers can keep track of important immunization information for their child. Users will be able to know at what ages their child should receive immunizations, and keep track of current immunizations within the app, and be alerted when an immunization is due. Some examples of the resources included in the app include the WIC and Medicaid pages, providing locations, a checklist of important documents and items to bring to appointments, and important infant feeding information. </w:t>
      </w:r>
    </w:p>
    <w:p w:rsidR="00000000" w:rsidDel="00000000" w:rsidP="00000000" w:rsidRDefault="00000000" w:rsidRPr="00000000" w14:paraId="0000004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Deprecation was an issue this semester for the application. As such, our team focused our efforts onto cleaning up the features of the app and updating the libraries. Some of our accomplishments this term include updating the app’s libraries to accommodate for the newest version of Expo, Expo 42, updating the documentation on the GitHub to better reflect the state of the app, resolving some of the issues the app had interacting with Firebase, cleaning up the code and employing some general quality of life and refinements directly for the end user.</w:t>
      </w:r>
    </w:p>
    <w:p w:rsidR="00000000" w:rsidDel="00000000" w:rsidP="00000000" w:rsidRDefault="00000000" w:rsidRPr="00000000" w14:paraId="0000004C">
      <w:pPr>
        <w:spacing w:after="240" w:before="240" w:lineRule="auto"/>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D">
      <w:pPr>
        <w:pStyle w:val="Heading2"/>
        <w:keepNext w:val="0"/>
        <w:keepLines w:val="0"/>
        <w:spacing w:after="80" w:lineRule="auto"/>
        <w:rPr>
          <w:rFonts w:ascii="Times New Roman" w:cs="Times New Roman" w:eastAsia="Times New Roman" w:hAnsi="Times New Roman"/>
          <w:sz w:val="24"/>
          <w:szCs w:val="24"/>
        </w:rPr>
      </w:pPr>
      <w:bookmarkStart w:colFirst="0" w:colLast="0" w:name="_gjdgxs" w:id="0"/>
      <w:bookmarkEnd w:id="0"/>
      <w:r w:rsidDel="00000000" w:rsidR="00000000" w:rsidRPr="00000000">
        <w:rPr>
          <w:rFonts w:ascii="Times New Roman" w:cs="Times New Roman" w:eastAsia="Times New Roman" w:hAnsi="Times New Roman"/>
          <w:b w:val="1"/>
          <w:sz w:val="28"/>
          <w:szCs w:val="28"/>
          <w:rtl w:val="0"/>
        </w:rPr>
        <w:t xml:space="preserve">Current System</w:t>
      </w:r>
      <w:r w:rsidDel="00000000" w:rsidR="00000000" w:rsidRPr="00000000">
        <w:rPr>
          <w:rtl w:val="0"/>
        </w:rPr>
      </w:r>
    </w:p>
    <w:p w:rsidR="00000000" w:rsidDel="00000000" w:rsidP="00000000" w:rsidRDefault="00000000" w:rsidRPr="00000000" w14:paraId="0000004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the team took on the app in the state it was in at the beginning of the semester, much of the code was outdated at that point and some of its features were not working because of it. It was running on an old enough version of Expo, the program we use to help test and develop for the app, that it was nearing obsoletion and would be rendered useless. There was some instability on both versions of the app. This worsened when we updated Expo, due to the libraries that called on Expo needing to be updated at that point as well. The previous team did a good job at cleaning up the code, but there were still some bad practices in place with some of the variable declarations, algorithms for features, etc. This also leads to implementation errors, where some of minor features of the app would either hit the user with error/blank messages, or just end up not working at all. A solid outline for the app's current features were established, and most of it worked, but it lacked polish. </w:t>
      </w:r>
    </w:p>
    <w:p w:rsidR="00000000" w:rsidDel="00000000" w:rsidP="00000000" w:rsidRDefault="00000000" w:rsidRPr="00000000" w14:paraId="0000004F">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Purpose of New System</w:t>
      </w:r>
    </w:p>
    <w:p w:rsidR="00000000" w:rsidDel="00000000" w:rsidP="00000000" w:rsidRDefault="00000000" w:rsidRPr="00000000" w14:paraId="0000005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Rolling off of the previous section, the purpose of our implementation of the new version of the app was to help fix any lagging issues from previous semesters, update the app's implementation, and overall polish the code and smooth out the rough spots. Our reasoning for this approach was that due to the state the application was in, it was difficult to add any new major features to the app as it could barely stand on its own legs. That way, with a newer and cleaner implementation, our team, as well as future teams working on this project in the future, could go in and develop new features for the app without having to battle persistent bugs that were previous present.</w:t>
      </w:r>
    </w:p>
    <w:p w:rsidR="00000000" w:rsidDel="00000000" w:rsidP="00000000" w:rsidRDefault="00000000" w:rsidRPr="00000000" w14:paraId="0000005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new updated version app has had the following features updated/fixed:</w:t>
      </w:r>
    </w:p>
    <w:p w:rsidR="00000000" w:rsidDel="00000000" w:rsidP="00000000" w:rsidRDefault="00000000" w:rsidRPr="00000000" w14:paraId="00000052">
      <w:pPr>
        <w:numPr>
          <w:ilvl w:val="0"/>
          <w:numId w:val="2"/>
        </w:numPr>
        <w:spacing w:after="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Updated to Expo 42. This includes all the related libraries that depend on Expo to function.</w:t>
      </w:r>
      <w:r w:rsidDel="00000000" w:rsidR="00000000" w:rsidRPr="00000000">
        <w:rPr>
          <w:rtl w:val="0"/>
        </w:rPr>
      </w:r>
    </w:p>
    <w:p w:rsidR="00000000" w:rsidDel="00000000" w:rsidP="00000000" w:rsidRDefault="00000000" w:rsidRPr="00000000" w14:paraId="00000053">
      <w:pPr>
        <w:numPr>
          <w:ilvl w:val="0"/>
          <w:numId w:val="2"/>
        </w:numPr>
        <w:spacing w:after="0" w:before="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Cleaned up the notification system, as it was incomplete/not working properly in the old version.</w:t>
      </w:r>
      <w:r w:rsidDel="00000000" w:rsidR="00000000" w:rsidRPr="00000000">
        <w:rPr>
          <w:rtl w:val="0"/>
        </w:rPr>
      </w:r>
    </w:p>
    <w:p w:rsidR="00000000" w:rsidDel="00000000" w:rsidP="00000000" w:rsidRDefault="00000000" w:rsidRPr="00000000" w14:paraId="00000054">
      <w:pPr>
        <w:numPr>
          <w:ilvl w:val="0"/>
          <w:numId w:val="2"/>
        </w:numPr>
        <w:spacing w:after="0" w:before="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Cleaned up the appointment system, as it was incomplete/not working properly in the old version.</w:t>
      </w:r>
      <w:r w:rsidDel="00000000" w:rsidR="00000000" w:rsidRPr="00000000">
        <w:rPr>
          <w:rtl w:val="0"/>
        </w:rPr>
      </w:r>
    </w:p>
    <w:p w:rsidR="00000000" w:rsidDel="00000000" w:rsidP="00000000" w:rsidRDefault="00000000" w:rsidRPr="00000000" w14:paraId="00000055">
      <w:pPr>
        <w:numPr>
          <w:ilvl w:val="0"/>
          <w:numId w:val="2"/>
        </w:numPr>
        <w:spacing w:after="0" w:before="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Smoothed over bugs on the backend related to Firebase that were causing warnings and sometimes crashes.</w:t>
      </w:r>
      <w:r w:rsidDel="00000000" w:rsidR="00000000" w:rsidRPr="00000000">
        <w:rPr>
          <w:rtl w:val="0"/>
        </w:rPr>
      </w:r>
    </w:p>
    <w:p w:rsidR="00000000" w:rsidDel="00000000" w:rsidP="00000000" w:rsidRDefault="00000000" w:rsidRPr="00000000" w14:paraId="00000056">
      <w:pPr>
        <w:numPr>
          <w:ilvl w:val="0"/>
          <w:numId w:val="2"/>
        </w:numPr>
        <w:spacing w:after="240" w:before="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Implemented some quality of life solutions that made the app more operable/pleasant for the end user</w:t>
      </w:r>
      <w:r w:rsidDel="00000000" w:rsidR="00000000" w:rsidRPr="00000000">
        <w:rPr>
          <w:rtl w:val="0"/>
        </w:rPr>
      </w:r>
    </w:p>
    <w:p w:rsidR="00000000" w:rsidDel="00000000" w:rsidP="00000000" w:rsidRDefault="00000000" w:rsidRPr="00000000" w14:paraId="00000057">
      <w:pPr>
        <w:spacing w:after="240" w:before="240" w:lineRule="auto"/>
        <w:rPr>
          <w:rFonts w:ascii="Times New Roman" w:cs="Times New Roman" w:eastAsia="Times New Roman" w:hAnsi="Times New Roman"/>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58">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32"/>
          <w:szCs w:val="32"/>
          <w:rtl w:val="0"/>
        </w:rPr>
        <w:t xml:space="preserve">User Stories</w:t>
      </w:r>
      <w:r w:rsidDel="00000000" w:rsidR="00000000" w:rsidRPr="00000000">
        <w:rPr>
          <w:rtl w:val="0"/>
        </w:rPr>
      </w:r>
    </w:p>
    <w:p w:rsidR="00000000" w:rsidDel="00000000" w:rsidP="00000000" w:rsidRDefault="00000000" w:rsidRPr="00000000" w14:paraId="00000059">
      <w:pPr>
        <w:spacing w:after="240" w:before="240" w:lineRule="auto"/>
        <w:rPr>
          <w:rFonts w:ascii="Times New Roman" w:cs="Times New Roman" w:eastAsia="Times New Roman" w:hAnsi="Times New Roman"/>
          <w:b w:val="1"/>
          <w:sz w:val="21"/>
          <w:szCs w:val="21"/>
        </w:rPr>
      </w:pPr>
      <w:r w:rsidDel="00000000" w:rsidR="00000000" w:rsidRPr="00000000">
        <w:rPr>
          <w:rFonts w:ascii="Times New Roman" w:cs="Times New Roman" w:eastAsia="Times New Roman" w:hAnsi="Times New Roman"/>
          <w:b w:val="1"/>
          <w:sz w:val="21"/>
          <w:szCs w:val="21"/>
          <w:rtl w:val="0"/>
        </w:rPr>
        <w:t xml:space="preserve">Implemented User Stories</w:t>
      </w:r>
    </w:p>
    <w:p w:rsidR="00000000" w:rsidDel="00000000" w:rsidP="00000000" w:rsidRDefault="00000000" w:rsidRPr="00000000" w14:paraId="0000005A">
      <w:pPr>
        <w:spacing w:after="240" w:before="240" w:lineRule="auto"/>
        <w:rPr>
          <w:rFonts w:ascii="Calibri" w:cs="Calibri" w:eastAsia="Calibri" w:hAnsi="Calibri"/>
          <w:b w:val="1"/>
          <w:sz w:val="18"/>
          <w:szCs w:val="18"/>
        </w:rPr>
      </w:pPr>
      <w:r w:rsidDel="00000000" w:rsidR="00000000" w:rsidRPr="00000000">
        <w:rPr>
          <w:rFonts w:ascii="Times New Roman" w:cs="Times New Roman" w:eastAsia="Times New Roman" w:hAnsi="Times New Roman"/>
          <w:b w:val="1"/>
          <w:sz w:val="21"/>
          <w:szCs w:val="21"/>
          <w:rtl w:val="0"/>
        </w:rPr>
        <w:t xml:space="preserve"> </w:t>
      </w:r>
      <w:r w:rsidDel="00000000" w:rsidR="00000000" w:rsidRPr="00000000">
        <w:rPr>
          <w:rFonts w:ascii="Calibri" w:cs="Calibri" w:eastAsia="Calibri" w:hAnsi="Calibri"/>
          <w:b w:val="1"/>
          <w:sz w:val="18"/>
          <w:szCs w:val="18"/>
          <w:rtl w:val="0"/>
        </w:rPr>
        <w:t xml:space="preserve"> </w:t>
      </w:r>
      <w:r w:rsidDel="00000000" w:rsidR="00000000" w:rsidRPr="00000000">
        <w:rPr/>
        <w:drawing>
          <wp:inline distB="19050" distT="19050" distL="19050" distR="19050">
            <wp:extent cx="5343850" cy="4183775"/>
            <wp:effectExtent b="0" l="0" r="0" t="0"/>
            <wp:docPr id="32" name="image34.png"/>
            <a:graphic>
              <a:graphicData uri="http://schemas.openxmlformats.org/drawingml/2006/picture">
                <pic:pic>
                  <pic:nvPicPr>
                    <pic:cNvPr id="0" name="image34.png"/>
                    <pic:cNvPicPr preferRelativeResize="0"/>
                  </pic:nvPicPr>
                  <pic:blipFill>
                    <a:blip r:embed="rId6"/>
                    <a:srcRect b="0" l="0" r="0" t="0"/>
                    <a:stretch>
                      <a:fillRect/>
                    </a:stretch>
                  </pic:blipFill>
                  <pic:spPr>
                    <a:xfrm>
                      <a:off x="0" y="0"/>
                      <a:ext cx="5343850" cy="4183775"/>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after="240" w:before="240" w:lineRule="auto"/>
        <w:rPr>
          <w:rFonts w:ascii="Calibri" w:cs="Calibri" w:eastAsia="Calibri" w:hAnsi="Calibri"/>
          <w:b w:val="1"/>
          <w:sz w:val="18"/>
          <w:szCs w:val="18"/>
        </w:rPr>
      </w:pPr>
      <w:r w:rsidDel="00000000" w:rsidR="00000000" w:rsidRPr="00000000">
        <w:rPr/>
        <w:drawing>
          <wp:inline distB="19050" distT="19050" distL="19050" distR="19050">
            <wp:extent cx="5790312" cy="4183775"/>
            <wp:effectExtent b="0" l="0" r="0" t="0"/>
            <wp:docPr id="34" name="image39.png"/>
            <a:graphic>
              <a:graphicData uri="http://schemas.openxmlformats.org/drawingml/2006/picture">
                <pic:pic>
                  <pic:nvPicPr>
                    <pic:cNvPr id="0" name="image39.png"/>
                    <pic:cNvPicPr preferRelativeResize="0"/>
                  </pic:nvPicPr>
                  <pic:blipFill>
                    <a:blip r:embed="rId7"/>
                    <a:srcRect b="0" l="0" r="0" t="0"/>
                    <a:stretch>
                      <a:fillRect/>
                    </a:stretch>
                  </pic:blipFill>
                  <pic:spPr>
                    <a:xfrm>
                      <a:off x="0" y="0"/>
                      <a:ext cx="5790312" cy="4183775"/>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after="240" w:before="240" w:lineRule="auto"/>
        <w:rPr>
          <w:rFonts w:ascii="Times New Roman" w:cs="Times New Roman" w:eastAsia="Times New Roman" w:hAnsi="Times New Roman"/>
          <w:b w:val="1"/>
          <w:sz w:val="21"/>
          <w:szCs w:val="21"/>
        </w:rPr>
      </w:pPr>
      <w:r w:rsidDel="00000000" w:rsidR="00000000" w:rsidRPr="00000000">
        <w:rPr>
          <w:rtl w:val="0"/>
        </w:rPr>
      </w:r>
    </w:p>
    <w:p w:rsidR="00000000" w:rsidDel="00000000" w:rsidP="00000000" w:rsidRDefault="00000000" w:rsidRPr="00000000" w14:paraId="0000005D">
      <w:pPr>
        <w:spacing w:after="240" w:before="240" w:lineRule="auto"/>
        <w:rPr>
          <w:rFonts w:ascii="Calibri" w:cs="Calibri" w:eastAsia="Calibri" w:hAnsi="Calibri"/>
          <w:b w:val="1"/>
          <w:sz w:val="18"/>
          <w:szCs w:val="18"/>
        </w:rPr>
      </w:pPr>
      <w:r w:rsidDel="00000000" w:rsidR="00000000" w:rsidRPr="00000000">
        <w:rPr>
          <w:rFonts w:ascii="Times New Roman" w:cs="Times New Roman" w:eastAsia="Times New Roman" w:hAnsi="Times New Roman"/>
          <w:b w:val="1"/>
          <w:sz w:val="21"/>
          <w:szCs w:val="21"/>
          <w:rtl w:val="0"/>
        </w:rPr>
        <w:t xml:space="preserve">Pending User Stories</w:t>
      </w:r>
      <w:r w:rsidDel="00000000" w:rsidR="00000000" w:rsidRPr="00000000">
        <w:rPr>
          <w:rtl w:val="0"/>
        </w:rPr>
      </w:r>
    </w:p>
    <w:tbl>
      <w:tblPr>
        <w:tblStyle w:val="Table1"/>
        <w:tblW w:w="9360.0" w:type="dxa"/>
        <w:jc w:val="left"/>
        <w:tblInd w:w="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801"/>
        <w:gridCol w:w="1352"/>
        <w:gridCol w:w="7207"/>
        <w:tblGridChange w:id="0">
          <w:tblGrid>
            <w:gridCol w:w="801"/>
            <w:gridCol w:w="1352"/>
            <w:gridCol w:w="7207"/>
          </w:tblGrid>
        </w:tblGridChange>
      </w:tblGrid>
      <w:tr>
        <w:trPr>
          <w:cantSplit w:val="0"/>
          <w:trHeight w:val="45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5E">
            <w:pPr>
              <w:jc w:val="center"/>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ID</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5F">
            <w:pPr>
              <w:jc w:val="center"/>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Belongs to</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0">
            <w:pPr>
              <w:jc w:val="center"/>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Implemented</w:t>
            </w:r>
            <w:r w:rsidDel="00000000" w:rsidR="00000000" w:rsidRPr="00000000">
              <w:rPr>
                <w:rFonts w:ascii="Times New Roman" w:cs="Times New Roman" w:eastAsia="Times New Roman" w:hAnsi="Times New Roman"/>
                <w:b w:val="1"/>
                <w:sz w:val="21"/>
                <w:szCs w:val="21"/>
                <w:rtl w:val="0"/>
              </w:rPr>
              <w:t xml:space="preserve"> </w:t>
            </w:r>
            <w:r w:rsidDel="00000000" w:rsidR="00000000" w:rsidRPr="00000000">
              <w:rPr>
                <w:rFonts w:ascii="Calibri" w:cs="Calibri" w:eastAsia="Calibri" w:hAnsi="Calibri"/>
                <w:b w:val="1"/>
                <w:sz w:val="18"/>
                <w:szCs w:val="18"/>
                <w:rtl w:val="0"/>
              </w:rPr>
              <w:t xml:space="preserve">User Stories</w:t>
            </w:r>
          </w:p>
        </w:tc>
      </w:tr>
      <w:tr>
        <w:trPr>
          <w:cantSplit w:val="0"/>
          <w:trHeight w:val="425" w:hRule="atLeast"/>
          <w:tblHeader w:val="0"/>
        </w:trP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1">
            <w:pPr>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325</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2">
            <w:pPr>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Future Developer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3">
            <w:pPr>
              <w:widowControl w:val="0"/>
              <w:spacing w:line="240" w:lineRule="auto"/>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Information in the WIC Feeding section is clickable and will output an error when doing so.</w:t>
            </w:r>
          </w:p>
        </w:tc>
      </w:tr>
      <w:tr>
        <w:trPr>
          <w:cantSplit w:val="0"/>
          <w:trHeight w:val="635" w:hRule="atLeast"/>
          <w:tblHeader w:val="0"/>
        </w:trP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4">
            <w:pPr>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327</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5">
            <w:pPr>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Future Developer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6">
            <w:pPr>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When you tap on the checklist options under the Medicaid sections, it will display an alert. This should not occur.</w:t>
            </w:r>
          </w:p>
        </w:tc>
      </w:tr>
      <w:tr>
        <w:trPr>
          <w:cantSplit w:val="0"/>
          <w:trHeight w:val="635" w:hRule="atLeast"/>
          <w:tblHeader w:val="0"/>
        </w:trP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7">
            <w:pPr>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323</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8">
            <w:pPr>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Future Developer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69">
            <w:pPr>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In the resources tab, in the location tab of either the Medicaid or WIC sections, an error will occur if you click on any pin of the map twice. This, obviously, should not occur.</w:t>
            </w:r>
          </w:p>
        </w:tc>
      </w:tr>
    </w:tbl>
    <w:p w:rsidR="00000000" w:rsidDel="00000000" w:rsidP="00000000" w:rsidRDefault="00000000" w:rsidRPr="00000000" w14:paraId="0000006A">
      <w:pPr>
        <w:spacing w:after="240" w:before="240" w:lineRule="auto"/>
        <w:rPr>
          <w:rFonts w:ascii="Times New Roman" w:cs="Times New Roman" w:eastAsia="Times New Roman" w:hAnsi="Times New Roman"/>
          <w:b w:val="1"/>
          <w:sz w:val="21"/>
          <w:szCs w:val="21"/>
        </w:rPr>
      </w:pPr>
      <w:r w:rsidDel="00000000" w:rsidR="00000000" w:rsidRPr="00000000">
        <w:rPr>
          <w:rFonts w:ascii="Times New Roman" w:cs="Times New Roman" w:eastAsia="Times New Roman" w:hAnsi="Times New Roman"/>
          <w:b w:val="1"/>
          <w:sz w:val="21"/>
          <w:szCs w:val="21"/>
          <w:rtl w:val="0"/>
        </w:rPr>
        <w:t xml:space="preserve"> </w:t>
      </w:r>
    </w:p>
    <w:p w:rsidR="00000000" w:rsidDel="00000000" w:rsidP="00000000" w:rsidRDefault="00000000" w:rsidRPr="00000000" w14:paraId="0000006B">
      <w:pPr>
        <w:pStyle w:val="Heading1"/>
        <w:keepNext w:val="0"/>
        <w:keepLines w:val="0"/>
        <w:spacing w:before="480" w:lineRule="auto"/>
        <w:rPr>
          <w:rFonts w:ascii="Times New Roman" w:cs="Times New Roman" w:eastAsia="Times New Roman" w:hAnsi="Times New Roman"/>
          <w:b w:val="1"/>
          <w:sz w:val="32"/>
          <w:szCs w:val="32"/>
        </w:rPr>
      </w:pPr>
      <w:bookmarkStart w:colFirst="0" w:colLast="0" w:name="_30j0zll" w:id="1"/>
      <w:bookmarkEnd w:id="1"/>
      <w:r w:rsidDel="00000000" w:rsidR="00000000" w:rsidRPr="00000000">
        <w:rPr>
          <w:rFonts w:ascii="Times New Roman" w:cs="Times New Roman" w:eastAsia="Times New Roman" w:hAnsi="Times New Roman"/>
          <w:b w:val="1"/>
          <w:sz w:val="32"/>
          <w:szCs w:val="32"/>
          <w:rtl w:val="0"/>
        </w:rPr>
        <w:t xml:space="preserve"> </w:t>
      </w:r>
    </w:p>
    <w:p w:rsidR="00000000" w:rsidDel="00000000" w:rsidP="00000000" w:rsidRDefault="00000000" w:rsidRPr="00000000" w14:paraId="0000006C">
      <w:pPr>
        <w:pStyle w:val="Heading1"/>
        <w:keepNext w:val="0"/>
        <w:keepLines w:val="0"/>
        <w:spacing w:before="480" w:lineRule="auto"/>
        <w:rPr>
          <w:rFonts w:ascii="Times New Roman" w:cs="Times New Roman" w:eastAsia="Times New Roman" w:hAnsi="Times New Roman"/>
          <w:b w:val="1"/>
          <w:sz w:val="32"/>
          <w:szCs w:val="32"/>
        </w:rPr>
      </w:pPr>
      <w:bookmarkStart w:colFirst="0" w:colLast="0" w:name="_1fob9te" w:id="2"/>
      <w:bookmarkEnd w:id="2"/>
      <w:r w:rsidDel="00000000" w:rsidR="00000000" w:rsidRPr="00000000">
        <w:rPr>
          <w:rFonts w:ascii="Times New Roman" w:cs="Times New Roman" w:eastAsia="Times New Roman" w:hAnsi="Times New Roman"/>
          <w:b w:val="1"/>
          <w:sz w:val="32"/>
          <w:szCs w:val="32"/>
          <w:rtl w:val="0"/>
        </w:rPr>
        <w:t xml:space="preserve"> </w:t>
      </w:r>
    </w:p>
    <w:p w:rsidR="00000000" w:rsidDel="00000000" w:rsidP="00000000" w:rsidRDefault="00000000" w:rsidRPr="00000000" w14:paraId="0000006D">
      <w:pPr>
        <w:pStyle w:val="Heading1"/>
        <w:keepNext w:val="0"/>
        <w:keepLines w:val="0"/>
        <w:spacing w:before="48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Project Plan</w:t>
      </w:r>
    </w:p>
    <w:p w:rsidR="00000000" w:rsidDel="00000000" w:rsidP="00000000" w:rsidRDefault="00000000" w:rsidRPr="00000000" w14:paraId="0000006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section describes the planning that went into the development of this project. This project utilized the Agile development workflow and as such required two-week sprints to be planned and completed. These sprint plannings are detailed in this section. The components, both software and hardware, chosen for this project are detailed in this following section as well.</w:t>
      </w:r>
    </w:p>
    <w:p w:rsidR="00000000" w:rsidDel="00000000" w:rsidP="00000000" w:rsidRDefault="00000000" w:rsidRPr="00000000" w14:paraId="0000006F">
      <w:pPr>
        <w:pStyle w:val="Heading2"/>
        <w:keepNext w:val="0"/>
        <w:keepLines w:val="0"/>
        <w:spacing w:after="80" w:lineRule="auto"/>
        <w:rPr>
          <w:rFonts w:ascii="Times New Roman" w:cs="Times New Roman" w:eastAsia="Times New Roman" w:hAnsi="Times New Roman"/>
          <w:b w:val="1"/>
          <w:sz w:val="28"/>
          <w:szCs w:val="28"/>
        </w:rPr>
      </w:pPr>
      <w:bookmarkStart w:colFirst="0" w:colLast="0" w:name="_3znysh7" w:id="3"/>
      <w:bookmarkEnd w:id="3"/>
      <w:r w:rsidDel="00000000" w:rsidR="00000000" w:rsidRPr="00000000">
        <w:rPr>
          <w:rFonts w:ascii="Times New Roman" w:cs="Times New Roman" w:eastAsia="Times New Roman" w:hAnsi="Times New Roman"/>
          <w:b w:val="1"/>
          <w:sz w:val="28"/>
          <w:szCs w:val="28"/>
          <w:rtl w:val="0"/>
        </w:rPr>
        <w:t xml:space="preserve">Hardware and Software Resources</w:t>
      </w:r>
    </w:p>
    <w:p w:rsidR="00000000" w:rsidDel="00000000" w:rsidP="00000000" w:rsidRDefault="00000000" w:rsidRPr="00000000" w14:paraId="00000070">
      <w:pPr>
        <w:spacing w:after="240" w:before="240" w:lineRule="auto"/>
        <w:rPr/>
      </w:pPr>
      <w:r w:rsidDel="00000000" w:rsidR="00000000" w:rsidRPr="00000000">
        <w:rPr>
          <w:rtl w:val="0"/>
        </w:rPr>
        <w:t xml:space="preserve">The following list of hardware and software resources were used in the development of the project:</w:t>
      </w:r>
    </w:p>
    <w:p w:rsidR="00000000" w:rsidDel="00000000" w:rsidP="00000000" w:rsidRDefault="00000000" w:rsidRPr="00000000" w14:paraId="00000071">
      <w:pPr>
        <w:spacing w:after="240" w:before="240" w:lineRule="auto"/>
        <w:rPr>
          <w:rFonts w:ascii="Times New Roman" w:cs="Times New Roman" w:eastAsia="Times New Roman" w:hAnsi="Times New Roman"/>
          <w:sz w:val="24"/>
          <w:szCs w:val="24"/>
        </w:rPr>
      </w:pPr>
      <w:r w:rsidDel="00000000" w:rsidR="00000000" w:rsidRPr="00000000">
        <w:rPr>
          <w:rtl w:val="0"/>
        </w:rPr>
      </w:r>
    </w:p>
    <w:tbl>
      <w:tblPr>
        <w:tblStyle w:val="Table2"/>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2">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iOS</w:t>
            </w:r>
          </w:p>
        </w:tc>
        <w:tc>
          <w:tcPr>
            <w:shd w:fill="auto" w:val="clear"/>
            <w:tcMar>
              <w:top w:w="100.0" w:type="dxa"/>
              <w:left w:w="100.0" w:type="dxa"/>
              <w:bottom w:w="100.0" w:type="dxa"/>
              <w:right w:w="100.0" w:type="dxa"/>
            </w:tcMar>
          </w:tcPr>
          <w:p w:rsidR="00000000" w:rsidDel="00000000" w:rsidP="00000000" w:rsidRDefault="00000000" w:rsidRPr="00000000" w14:paraId="00000073">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Android</w:t>
            </w:r>
          </w:p>
        </w:tc>
        <w:tc>
          <w:tcPr>
            <w:shd w:fill="auto" w:val="clear"/>
            <w:tcMar>
              <w:top w:w="100.0" w:type="dxa"/>
              <w:left w:w="100.0" w:type="dxa"/>
              <w:bottom w:w="100.0" w:type="dxa"/>
              <w:right w:w="100.0" w:type="dxa"/>
            </w:tcMar>
          </w:tcPr>
          <w:p w:rsidR="00000000" w:rsidDel="00000000" w:rsidP="00000000" w:rsidRDefault="00000000" w:rsidRPr="00000000" w14:paraId="00000074">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Software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5">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iPhone XR</w:t>
            </w:r>
          </w:p>
        </w:tc>
        <w:tc>
          <w:tcPr>
            <w:shd w:fill="auto" w:val="clear"/>
            <w:tcMar>
              <w:top w:w="100.0" w:type="dxa"/>
              <w:left w:w="100.0" w:type="dxa"/>
              <w:bottom w:w="100.0" w:type="dxa"/>
              <w:right w:w="100.0" w:type="dxa"/>
            </w:tcMar>
          </w:tcPr>
          <w:p w:rsidR="00000000" w:rsidDel="00000000" w:rsidP="00000000" w:rsidRDefault="00000000" w:rsidRPr="00000000" w14:paraId="00000076">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Samsung Galaxy S10 Plus</w:t>
            </w:r>
          </w:p>
        </w:tc>
        <w:tc>
          <w:tcPr>
            <w:shd w:fill="auto" w:val="clear"/>
            <w:tcMar>
              <w:top w:w="100.0" w:type="dxa"/>
              <w:left w:w="100.0" w:type="dxa"/>
              <w:bottom w:w="100.0" w:type="dxa"/>
              <w:right w:w="100.0" w:type="dxa"/>
            </w:tcMar>
          </w:tcPr>
          <w:p w:rsidR="00000000" w:rsidDel="00000000" w:rsidP="00000000" w:rsidRDefault="00000000" w:rsidRPr="00000000" w14:paraId="00000077">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Visual Studio Code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8">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iPhone X</w:t>
            </w:r>
          </w:p>
        </w:tc>
        <w:tc>
          <w:tcPr>
            <w:shd w:fill="auto" w:val="clear"/>
            <w:tcMar>
              <w:top w:w="100.0" w:type="dxa"/>
              <w:left w:w="100.0" w:type="dxa"/>
              <w:bottom w:w="100.0" w:type="dxa"/>
              <w:right w:w="100.0" w:type="dxa"/>
            </w:tcMar>
          </w:tcPr>
          <w:p w:rsidR="00000000" w:rsidDel="00000000" w:rsidP="00000000" w:rsidRDefault="00000000" w:rsidRPr="00000000" w14:paraId="00000079">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Samsung Galaxy S8</w:t>
            </w:r>
          </w:p>
        </w:tc>
        <w:tc>
          <w:tcPr>
            <w:shd w:fill="auto" w:val="clear"/>
            <w:tcMar>
              <w:top w:w="100.0" w:type="dxa"/>
              <w:left w:w="100.0" w:type="dxa"/>
              <w:bottom w:w="100.0" w:type="dxa"/>
              <w:right w:w="100.0" w:type="dxa"/>
            </w:tcMar>
          </w:tcPr>
          <w:p w:rsidR="00000000" w:rsidDel="00000000" w:rsidP="00000000" w:rsidRDefault="00000000" w:rsidRPr="00000000" w14:paraId="0000007A">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Firebase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B">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iPhone XS</w:t>
            </w:r>
          </w:p>
        </w:tc>
        <w:tc>
          <w:tcPr>
            <w:shd w:fill="auto" w:val="clear"/>
            <w:tcMar>
              <w:top w:w="100.0" w:type="dxa"/>
              <w:left w:w="100.0" w:type="dxa"/>
              <w:bottom w:w="100.0" w:type="dxa"/>
              <w:right w:w="100.0" w:type="dxa"/>
            </w:tcMar>
          </w:tcPr>
          <w:p w:rsidR="00000000" w:rsidDel="00000000" w:rsidP="00000000" w:rsidRDefault="00000000" w:rsidRPr="00000000" w14:paraId="0000007C">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(Virtual) Pixel 2</w:t>
            </w:r>
          </w:p>
        </w:tc>
        <w:tc>
          <w:tcPr>
            <w:shd w:fill="auto" w:val="clear"/>
            <w:tcMar>
              <w:top w:w="100.0" w:type="dxa"/>
              <w:left w:w="100.0" w:type="dxa"/>
              <w:bottom w:w="100.0" w:type="dxa"/>
              <w:right w:w="100.0" w:type="dxa"/>
            </w:tcMar>
          </w:tcPr>
          <w:p w:rsidR="00000000" w:rsidDel="00000000" w:rsidP="00000000" w:rsidRDefault="00000000" w:rsidRPr="00000000" w14:paraId="0000007D">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Twilio</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E">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iPhone 11 ProMax</w:t>
            </w:r>
          </w:p>
        </w:tc>
        <w:tc>
          <w:tcPr>
            <w:shd w:fill="auto" w:val="clear"/>
            <w:tcMar>
              <w:top w:w="100.0" w:type="dxa"/>
              <w:left w:w="100.0" w:type="dxa"/>
              <w:bottom w:w="100.0" w:type="dxa"/>
              <w:right w:w="100.0" w:type="dxa"/>
            </w:tcMar>
          </w:tcPr>
          <w:p w:rsidR="00000000" w:rsidDel="00000000" w:rsidP="00000000" w:rsidRDefault="00000000" w:rsidRPr="00000000" w14:paraId="0000007F">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(Virtual) Nexus 5</w:t>
            </w:r>
          </w:p>
        </w:tc>
        <w:tc>
          <w:tcPr>
            <w:shd w:fill="auto" w:val="clear"/>
            <w:tcMar>
              <w:top w:w="100.0" w:type="dxa"/>
              <w:left w:w="100.0" w:type="dxa"/>
              <w:bottom w:w="100.0" w:type="dxa"/>
              <w:right w:w="100.0" w:type="dxa"/>
            </w:tcMar>
          </w:tcPr>
          <w:p w:rsidR="00000000" w:rsidDel="00000000" w:rsidP="00000000" w:rsidRDefault="00000000" w:rsidRPr="00000000" w14:paraId="00000080">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Git</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1">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iPhone X</w:t>
            </w:r>
          </w:p>
        </w:tc>
        <w:tc>
          <w:tcPr>
            <w:shd w:fill="auto" w:val="clear"/>
            <w:tcMar>
              <w:top w:w="100.0" w:type="dxa"/>
              <w:left w:w="100.0" w:type="dxa"/>
              <w:bottom w:w="100.0" w:type="dxa"/>
              <w:right w:w="100.0" w:type="dxa"/>
            </w:tcMar>
          </w:tcPr>
          <w:p w:rsidR="00000000" w:rsidDel="00000000" w:rsidP="00000000" w:rsidRDefault="00000000" w:rsidRPr="00000000" w14:paraId="00000082">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3">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4">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iPhone 8 Plus</w:t>
            </w:r>
          </w:p>
        </w:tc>
        <w:tc>
          <w:tcPr>
            <w:shd w:fill="auto" w:val="clear"/>
            <w:tcMar>
              <w:top w:w="100.0" w:type="dxa"/>
              <w:left w:w="100.0" w:type="dxa"/>
              <w:bottom w:w="100.0" w:type="dxa"/>
              <w:right w:w="100.0" w:type="dxa"/>
            </w:tcMar>
          </w:tcPr>
          <w:p w:rsidR="00000000" w:rsidDel="00000000" w:rsidP="00000000" w:rsidRDefault="00000000" w:rsidRPr="00000000" w14:paraId="00000085">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6">
            <w:pPr>
              <w:widowControl w:val="0"/>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87">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8">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9">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A">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B">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C">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D">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E">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F">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8"/>
          <w:szCs w:val="28"/>
          <w:rtl w:val="0"/>
        </w:rPr>
        <w:t xml:space="preserve">Sprints Plan</w:t>
      </w:r>
      <w:r w:rsidDel="00000000" w:rsidR="00000000" w:rsidRPr="00000000">
        <w:rPr>
          <w:rtl w:val="0"/>
        </w:rPr>
      </w:r>
    </w:p>
    <w:p w:rsidR="00000000" w:rsidDel="00000000" w:rsidP="00000000" w:rsidRDefault="00000000" w:rsidRPr="00000000" w14:paraId="00000091">
      <w:pPr>
        <w:spacing w:after="240" w:befor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Sprint 1:</w:t>
      </w:r>
    </w:p>
    <w:p w:rsidR="00000000" w:rsidDel="00000000" w:rsidP="00000000" w:rsidRDefault="00000000" w:rsidRPr="00000000" w14:paraId="00000092">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0</w:t>
      </w:r>
    </w:p>
    <w:p w:rsidR="00000000" w:rsidDel="00000000" w:rsidP="00000000" w:rsidRDefault="00000000" w:rsidRPr="00000000" w14:paraId="00000093">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developer, I want to become familiar with the application that has been made so I am able to contribute in the following sprint.  </w:t>
      </w:r>
    </w:p>
    <w:p w:rsidR="00000000" w:rsidDel="00000000" w:rsidP="00000000" w:rsidRDefault="00000000" w:rsidRPr="00000000" w14:paraId="00000094">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260</w:t>
      </w:r>
    </w:p>
    <w:p w:rsidR="00000000" w:rsidDel="00000000" w:rsidP="00000000" w:rsidRDefault="00000000" w:rsidRPr="00000000" w14:paraId="00000095">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has been recently taken down by Google due to inactivity, so we need to get it back up on the Store.</w:t>
      </w:r>
    </w:p>
    <w:p w:rsidR="00000000" w:rsidDel="00000000" w:rsidP="00000000" w:rsidRDefault="00000000" w:rsidRPr="00000000" w14:paraId="00000096">
      <w:pPr>
        <w:spacing w:after="240" w:before="240" w:lineRule="auto"/>
        <w:ind w:left="1440" w:hanging="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258</w:t>
      </w:r>
    </w:p>
    <w:p w:rsidR="00000000" w:rsidDel="00000000" w:rsidP="00000000" w:rsidRDefault="00000000" w:rsidRPr="00000000" w14:paraId="00000097">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Expo SDK 39, which is what we’re currently on, will be deprecated next release. Therefore, we need to migrate.</w:t>
      </w:r>
    </w:p>
    <w:p w:rsidR="00000000" w:rsidDel="00000000" w:rsidP="00000000" w:rsidRDefault="00000000" w:rsidRPr="00000000" w14:paraId="00000098">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230</w:t>
      </w:r>
    </w:p>
    <w:p w:rsidR="00000000" w:rsidDel="00000000" w:rsidP="00000000" w:rsidRDefault="00000000" w:rsidRPr="00000000" w14:paraId="00000099">
      <w:pPr>
        <w:spacing w:after="240" w:before="240" w:lineRule="auto"/>
        <w:ind w:left="14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As developers, we need to revise our database rules to be more secure, so that not anyone can read or write to out database using the address</w:t>
      </w:r>
      <w:r w:rsidDel="00000000" w:rsidR="00000000" w:rsidRPr="00000000">
        <w:rPr>
          <w:rtl w:val="0"/>
        </w:rPr>
      </w:r>
    </w:p>
    <w:p w:rsidR="00000000" w:rsidDel="00000000" w:rsidP="00000000" w:rsidRDefault="00000000" w:rsidRPr="00000000" w14:paraId="0000009A">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267</w:t>
      </w:r>
    </w:p>
    <w:p w:rsidR="00000000" w:rsidDel="00000000" w:rsidP="00000000" w:rsidRDefault="00000000" w:rsidRPr="00000000" w14:paraId="0000009B">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developers, we all need to be familiar with how github handles merge conflicts, so we should observe what Git does when we all try to merge different versions of the same file.</w:t>
      </w:r>
    </w:p>
    <w:p w:rsidR="00000000" w:rsidDel="00000000" w:rsidP="00000000" w:rsidRDefault="00000000" w:rsidRPr="00000000" w14:paraId="0000009C">
      <w:pPr>
        <w:spacing w:after="240" w:before="240" w:lineRule="auto"/>
        <w:ind w:left="720" w:firstLine="0"/>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     </w:t>
        <w:tab/>
        <w:t xml:space="preserve">                     </w:t>
        <w:tab/>
      </w:r>
    </w:p>
    <w:p w:rsidR="00000000" w:rsidDel="00000000" w:rsidP="00000000" w:rsidRDefault="00000000" w:rsidRPr="00000000" w14:paraId="0000009D">
      <w:pPr>
        <w:spacing w:after="240" w:before="240" w:lineRule="auto"/>
        <w:jc w:val="center"/>
        <w:rPr>
          <w:rFonts w:ascii="Times New Roman" w:cs="Times New Roman" w:eastAsia="Times New Roman" w:hAnsi="Times New Roman"/>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E">
      <w:pPr>
        <w:spacing w:after="240" w:befor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Sprint 2:</w:t>
      </w:r>
    </w:p>
    <w:p w:rsidR="00000000" w:rsidDel="00000000" w:rsidP="00000000" w:rsidRDefault="00000000" w:rsidRPr="00000000" w14:paraId="0000009F">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Story 220</w:t>
      </w:r>
    </w:p>
    <w:p w:rsidR="00000000" w:rsidDel="00000000" w:rsidP="00000000" w:rsidRDefault="00000000" w:rsidRPr="00000000" w14:paraId="000000A0">
      <w:pPr>
        <w:widowControl w:val="0"/>
        <w:spacing w:line="240" w:lineRule="auto"/>
        <w:ind w:left="14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Some strings are hard coded in Firebase.js. They need to be changed to be part of the translation JSON like all the others.</w:t>
      </w:r>
      <w:r w:rsidDel="00000000" w:rsidR="00000000" w:rsidRPr="00000000">
        <w:rPr>
          <w:rtl w:val="0"/>
        </w:rPr>
      </w:r>
    </w:p>
    <w:p w:rsidR="00000000" w:rsidDel="00000000" w:rsidP="00000000" w:rsidRDefault="00000000" w:rsidRPr="00000000" w14:paraId="000000A1">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258</w:t>
      </w:r>
    </w:p>
    <w:p w:rsidR="00000000" w:rsidDel="00000000" w:rsidP="00000000" w:rsidRDefault="00000000" w:rsidRPr="00000000" w14:paraId="000000A2">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Expo SDK 39, which is what we’re currently on, will be deprecated next release. Therefore, we need to migrate.</w:t>
      </w:r>
    </w:p>
    <w:p w:rsidR="00000000" w:rsidDel="00000000" w:rsidP="00000000" w:rsidRDefault="00000000" w:rsidRPr="00000000" w14:paraId="000000A3">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Story 268</w:t>
      </w:r>
    </w:p>
    <w:p w:rsidR="00000000" w:rsidDel="00000000" w:rsidP="00000000" w:rsidRDefault="00000000" w:rsidRPr="00000000" w14:paraId="000000A4">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Currently, the logout icon implemented in the app is outdated. We need to update it.</w:t>
      </w:r>
    </w:p>
    <w:p w:rsidR="00000000" w:rsidDel="00000000" w:rsidP="00000000" w:rsidRDefault="00000000" w:rsidRPr="00000000" w14:paraId="000000A5">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Story 264</w:t>
      </w:r>
    </w:p>
    <w:p w:rsidR="00000000" w:rsidDel="00000000" w:rsidP="00000000" w:rsidRDefault="00000000" w:rsidRPr="00000000" w14:paraId="000000A6">
      <w:pPr>
        <w:widowControl w:val="0"/>
        <w:spacing w:line="240" w:lineRule="auto"/>
        <w:ind w:left="14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Currently, swiping up from the swipe up arrow is difficult. We should change it so one can swipe up from any point on the bottom half of the screen or just click on the circle</w:t>
      </w:r>
      <w:r w:rsidDel="00000000" w:rsidR="00000000" w:rsidRPr="00000000">
        <w:rPr>
          <w:rtl w:val="0"/>
        </w:rPr>
      </w:r>
    </w:p>
    <w:p w:rsidR="00000000" w:rsidDel="00000000" w:rsidP="00000000" w:rsidRDefault="00000000" w:rsidRPr="00000000" w14:paraId="000000A7">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178</w:t>
      </w:r>
    </w:p>
    <w:p w:rsidR="00000000" w:rsidDel="00000000" w:rsidP="00000000" w:rsidRDefault="00000000" w:rsidRPr="00000000" w14:paraId="000000A8">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Implement a feature that will set off an in-app notification whenever somebody’s appointment is coming up. We also want to have notifications about relevant information in regards to the user’s infants registered on the app.</w:t>
      </w:r>
    </w:p>
    <w:p w:rsidR="00000000" w:rsidDel="00000000" w:rsidP="00000000" w:rsidRDefault="00000000" w:rsidRPr="00000000" w14:paraId="000000A9">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Story 266</w:t>
      </w:r>
    </w:p>
    <w:p w:rsidR="00000000" w:rsidDel="00000000" w:rsidP="00000000" w:rsidRDefault="00000000" w:rsidRPr="00000000" w14:paraId="000000AA">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a user is done typing an information, tapping outside of the input field does not automatically retract the keyboard.</w:t>
      </w:r>
    </w:p>
    <w:p w:rsidR="00000000" w:rsidDel="00000000" w:rsidP="00000000" w:rsidRDefault="00000000" w:rsidRPr="00000000" w14:paraId="000000AB">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153</w:t>
      </w:r>
    </w:p>
    <w:p w:rsidR="00000000" w:rsidDel="00000000" w:rsidP="00000000" w:rsidRDefault="00000000" w:rsidRPr="00000000" w14:paraId="000000AC">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are currently getting a warning when running the app that indicates a memory leak.</w:t>
      </w:r>
    </w:p>
    <w:p w:rsidR="00000000" w:rsidDel="00000000" w:rsidP="00000000" w:rsidRDefault="00000000" w:rsidRPr="00000000" w14:paraId="000000AD">
      <w:pPr>
        <w:spacing w:after="240" w:before="24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E">
      <w:pPr>
        <w:spacing w:after="240" w:before="240" w:lineRule="auto"/>
        <w:jc w:val="center"/>
        <w:rPr>
          <w:rFonts w:ascii="Times New Roman" w:cs="Times New Roman" w:eastAsia="Times New Roman" w:hAnsi="Times New Roman"/>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F">
      <w:pPr>
        <w:spacing w:after="240" w:befor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Sprint 3:</w:t>
      </w:r>
    </w:p>
    <w:p w:rsidR="00000000" w:rsidDel="00000000" w:rsidP="00000000" w:rsidRDefault="00000000" w:rsidRPr="00000000" w14:paraId="000000B0">
      <w:pPr>
        <w:spacing w:before="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258</w:t>
      </w:r>
    </w:p>
    <w:p w:rsidR="00000000" w:rsidDel="00000000" w:rsidP="00000000" w:rsidRDefault="00000000" w:rsidRPr="00000000" w14:paraId="000000B1">
      <w:pPr>
        <w:spacing w:before="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Expo SDK 39, which is what we’re currently on, will be deprecated next release. Therefore, we need to migrate.</w:t>
      </w:r>
    </w:p>
    <w:p w:rsidR="00000000" w:rsidDel="00000000" w:rsidP="00000000" w:rsidRDefault="00000000" w:rsidRPr="00000000" w14:paraId="000000B2">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264</w:t>
      </w:r>
    </w:p>
    <w:p w:rsidR="00000000" w:rsidDel="00000000" w:rsidP="00000000" w:rsidRDefault="00000000" w:rsidRPr="00000000" w14:paraId="000000B3">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Currently, swiping up from the swipe up arrow is difficult. We should change it so one can swipe up from any point on the bottom half of the screen or just click on the circle</w:t>
      </w:r>
    </w:p>
    <w:p w:rsidR="00000000" w:rsidDel="00000000" w:rsidP="00000000" w:rsidRDefault="00000000" w:rsidRPr="00000000" w14:paraId="000000B4">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178</w:t>
      </w:r>
    </w:p>
    <w:p w:rsidR="00000000" w:rsidDel="00000000" w:rsidP="00000000" w:rsidRDefault="00000000" w:rsidRPr="00000000" w14:paraId="000000B5">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Implement a feature that will set off an in-app notification whenever somebody’s appointment is coming up. We also want to have notifications about relevant information in regards to the user’s infants registered on the app.</w:t>
      </w:r>
    </w:p>
    <w:p w:rsidR="00000000" w:rsidDel="00000000" w:rsidP="00000000" w:rsidRDefault="00000000" w:rsidRPr="00000000" w14:paraId="000000B6">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290</w:t>
      </w:r>
    </w:p>
    <w:p w:rsidR="00000000" w:rsidDel="00000000" w:rsidP="00000000" w:rsidRDefault="00000000" w:rsidRPr="00000000" w14:paraId="000000B7">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need to create a brand new README that includes installation and running steps, setting up API keys, accessing Firebase, and deployment to Android and iOS.</w:t>
      </w:r>
    </w:p>
    <w:p w:rsidR="00000000" w:rsidDel="00000000" w:rsidP="00000000" w:rsidRDefault="00000000" w:rsidRPr="00000000" w14:paraId="000000B8">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291</w:t>
      </w:r>
    </w:p>
    <w:p w:rsidR="00000000" w:rsidDel="00000000" w:rsidP="00000000" w:rsidRDefault="00000000" w:rsidRPr="00000000" w14:paraId="000000B9">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needs to be some updating to the Firebase functions to deal with sending SMS notifications every ‘n’ days.</w:t>
      </w:r>
    </w:p>
    <w:p w:rsidR="00000000" w:rsidDel="00000000" w:rsidP="00000000" w:rsidRDefault="00000000" w:rsidRPr="00000000" w14:paraId="000000BA">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292</w:t>
      </w:r>
    </w:p>
    <w:p w:rsidR="00000000" w:rsidDel="00000000" w:rsidP="00000000" w:rsidRDefault="00000000" w:rsidRPr="00000000" w14:paraId="000000BB">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Standard practice requires for us to declare variables as const whenever they are not reassigned, so we must reflect this in our code. Each instance of let, where let is not reassigned, must be replaced with const.</w:t>
      </w:r>
    </w:p>
    <w:p w:rsidR="00000000" w:rsidDel="00000000" w:rsidP="00000000" w:rsidRDefault="00000000" w:rsidRPr="00000000" w14:paraId="000000BC">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293</w:t>
      </w:r>
    </w:p>
    <w:p w:rsidR="00000000" w:rsidDel="00000000" w:rsidP="00000000" w:rsidRDefault="00000000" w:rsidRPr="00000000" w14:paraId="000000BD">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Appointment feature may not be fully finished. We must ensure that setting a new appointment works, and get it working if it doesn’t. </w:t>
      </w:r>
    </w:p>
    <w:p w:rsidR="00000000" w:rsidDel="00000000" w:rsidP="00000000" w:rsidRDefault="00000000" w:rsidRPr="00000000" w14:paraId="000000BE">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294</w:t>
      </w:r>
    </w:p>
    <w:p w:rsidR="00000000" w:rsidDel="00000000" w:rsidP="00000000" w:rsidRDefault="00000000" w:rsidRPr="00000000" w14:paraId="000000BF">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Currently, swiping up to sign up goes to the confetti screen but after pressing the back arrow, it goes straight to the "Do you live in Miami" screen when swiping up to sign up again. It should not take the user back to the Miami screen when clicking "Go back".</w:t>
      </w:r>
    </w:p>
    <w:p w:rsidR="00000000" w:rsidDel="00000000" w:rsidP="00000000" w:rsidRDefault="00000000" w:rsidRPr="00000000" w14:paraId="000000C0">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295</w:t>
      </w:r>
    </w:p>
    <w:p w:rsidR="00000000" w:rsidDel="00000000" w:rsidP="00000000" w:rsidRDefault="00000000" w:rsidRPr="00000000" w14:paraId="000000C1">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Swipe up to sign up is too high up.</w:t>
      </w:r>
    </w:p>
    <w:p w:rsidR="00000000" w:rsidDel="00000000" w:rsidP="00000000" w:rsidRDefault="00000000" w:rsidRPr="00000000" w14:paraId="000000C2">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296</w:t>
      </w:r>
    </w:p>
    <w:p w:rsidR="00000000" w:rsidDel="00000000" w:rsidP="00000000" w:rsidRDefault="00000000" w:rsidRPr="00000000" w14:paraId="000000C3">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“Forgot Password” page displays a generic error for when the email is not associated with an existing account.</w:t>
      </w:r>
    </w:p>
    <w:p w:rsidR="00000000" w:rsidDel="00000000" w:rsidP="00000000" w:rsidRDefault="00000000" w:rsidRPr="00000000" w14:paraId="000000C4">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297</w:t>
      </w:r>
    </w:p>
    <w:p w:rsidR="00000000" w:rsidDel="00000000" w:rsidP="00000000" w:rsidRDefault="00000000" w:rsidRPr="00000000" w14:paraId="000000C5">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“invalid e-mail” error uses a hard coded string instead of the translate function with the language JSONs.     </w:t>
      </w:r>
    </w:p>
    <w:p w:rsidR="00000000" w:rsidDel="00000000" w:rsidP="00000000" w:rsidRDefault="00000000" w:rsidRPr="00000000" w14:paraId="000000C6">
      <w:pPr>
        <w:spacing w:before="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302</w:t>
      </w:r>
    </w:p>
    <w:p w:rsidR="00000000" w:rsidDel="00000000" w:rsidP="00000000" w:rsidRDefault="00000000" w:rsidRPr="00000000" w14:paraId="000000C7">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completion of issue #258, components of the app need to be tested to make sure nothing is broken.</w:t>
      </w:r>
    </w:p>
    <w:p w:rsidR="00000000" w:rsidDel="00000000" w:rsidP="00000000" w:rsidRDefault="00000000" w:rsidRPr="00000000" w14:paraId="000000C8">
      <w:pPr>
        <w:spacing w:after="240" w:before="240" w:lineRule="auto"/>
        <w:jc w:val="center"/>
        <w:rPr>
          <w:rFonts w:ascii="Times New Roman" w:cs="Times New Roman" w:eastAsia="Times New Roman" w:hAnsi="Times New Roman"/>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9">
      <w:pPr>
        <w:spacing w:after="240" w:befor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Sprint 4</w:t>
      </w:r>
    </w:p>
    <w:p w:rsidR="00000000" w:rsidDel="00000000" w:rsidP="00000000" w:rsidRDefault="00000000" w:rsidRPr="00000000" w14:paraId="000000CA">
      <w:pPr>
        <w:spacing w:before="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258</w:t>
      </w:r>
    </w:p>
    <w:p w:rsidR="00000000" w:rsidDel="00000000" w:rsidP="00000000" w:rsidRDefault="00000000" w:rsidRPr="00000000" w14:paraId="000000CB">
      <w:pPr>
        <w:spacing w:before="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Expo SDK 39, which is what we’re currently on, will be deprecated next release. Therefore, we need to migrate.</w:t>
      </w:r>
    </w:p>
    <w:p w:rsidR="00000000" w:rsidDel="00000000" w:rsidP="00000000" w:rsidRDefault="00000000" w:rsidRPr="00000000" w14:paraId="000000CC">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302</w:t>
      </w:r>
    </w:p>
    <w:p w:rsidR="00000000" w:rsidDel="00000000" w:rsidP="00000000" w:rsidRDefault="00000000" w:rsidRPr="00000000" w14:paraId="000000CD">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completion of issue #258, components of the app need to be tested to make sure nothing is broken</w:t>
      </w:r>
    </w:p>
    <w:p w:rsidR="00000000" w:rsidDel="00000000" w:rsidP="00000000" w:rsidRDefault="00000000" w:rsidRPr="00000000" w14:paraId="000000CE">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291</w:t>
      </w:r>
    </w:p>
    <w:p w:rsidR="00000000" w:rsidDel="00000000" w:rsidP="00000000" w:rsidRDefault="00000000" w:rsidRPr="00000000" w14:paraId="000000CF">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needs to be some updating to the Firebase functions to deal with sending SMS notifications every ‘n’ days.</w:t>
      </w:r>
    </w:p>
    <w:p w:rsidR="00000000" w:rsidDel="00000000" w:rsidP="00000000" w:rsidRDefault="00000000" w:rsidRPr="00000000" w14:paraId="000000D0">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290</w:t>
      </w:r>
    </w:p>
    <w:p w:rsidR="00000000" w:rsidDel="00000000" w:rsidP="00000000" w:rsidRDefault="00000000" w:rsidRPr="00000000" w14:paraId="000000D1">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need to create a brand new README that includes installation and running steps, setting up API keys, accessing Firebase, and deployment to Android and iOS.</w:t>
      </w:r>
    </w:p>
    <w:p w:rsidR="00000000" w:rsidDel="00000000" w:rsidP="00000000" w:rsidRDefault="00000000" w:rsidRPr="00000000" w14:paraId="000000D2">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301</w:t>
      </w:r>
    </w:p>
    <w:p w:rsidR="00000000" w:rsidDel="00000000" w:rsidP="00000000" w:rsidRDefault="00000000" w:rsidRPr="00000000" w14:paraId="000000D3">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Husky Pre-commit has been giving a few issues, so it should be disabled completely.</w:t>
      </w:r>
    </w:p>
    <w:p w:rsidR="00000000" w:rsidDel="00000000" w:rsidP="00000000" w:rsidRDefault="00000000" w:rsidRPr="00000000" w14:paraId="000000D4">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307</w:t>
      </w:r>
    </w:p>
    <w:p w:rsidR="00000000" w:rsidDel="00000000" w:rsidP="00000000" w:rsidRDefault="00000000" w:rsidRPr="00000000" w14:paraId="000000D5">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needs to be renewed on the app store, so we need to deploy to Android again.</w:t>
      </w:r>
    </w:p>
    <w:p w:rsidR="00000000" w:rsidDel="00000000" w:rsidP="00000000" w:rsidRDefault="00000000" w:rsidRPr="00000000" w14:paraId="000000D6">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308</w:t>
      </w:r>
    </w:p>
    <w:p w:rsidR="00000000" w:rsidDel="00000000" w:rsidP="00000000" w:rsidRDefault="00000000" w:rsidRPr="00000000" w14:paraId="000000D7">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strings from the push notification for appointments issue are hard-coded, so they should be changed to use the translate function.</w:t>
      </w:r>
    </w:p>
    <w:p w:rsidR="00000000" w:rsidDel="00000000" w:rsidP="00000000" w:rsidRDefault="00000000" w:rsidRPr="00000000" w14:paraId="000000D8">
      <w:pPr>
        <w:spacing w:after="240" w:before="240" w:lineRule="auto"/>
        <w:jc w:val="center"/>
        <w:rPr>
          <w:rFonts w:ascii="Times New Roman" w:cs="Times New Roman" w:eastAsia="Times New Roman" w:hAnsi="Times New Roman"/>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9">
      <w:pPr>
        <w:spacing w:after="240" w:before="240" w:lineRule="auto"/>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Sprint 5</w:t>
      </w:r>
    </w:p>
    <w:p w:rsidR="00000000" w:rsidDel="00000000" w:rsidP="00000000" w:rsidRDefault="00000000" w:rsidRPr="00000000" w14:paraId="000000DA">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302</w:t>
      </w:r>
    </w:p>
    <w:p w:rsidR="00000000" w:rsidDel="00000000" w:rsidP="00000000" w:rsidRDefault="00000000" w:rsidRPr="00000000" w14:paraId="000000DB">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completion of issue #258, components of the app need to be tested to make sure nothing is broken</w:t>
      </w:r>
    </w:p>
    <w:p w:rsidR="00000000" w:rsidDel="00000000" w:rsidP="00000000" w:rsidRDefault="00000000" w:rsidRPr="00000000" w14:paraId="000000DC">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291</w:t>
      </w:r>
    </w:p>
    <w:p w:rsidR="00000000" w:rsidDel="00000000" w:rsidP="00000000" w:rsidRDefault="00000000" w:rsidRPr="00000000" w14:paraId="000000DD">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needs to be some updating to the Firebase functions to deal with sending SMS notifications every ‘n’ days.</w:t>
      </w:r>
    </w:p>
    <w:p w:rsidR="00000000" w:rsidDel="00000000" w:rsidP="00000000" w:rsidRDefault="00000000" w:rsidRPr="00000000" w14:paraId="000000DE">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290</w:t>
      </w:r>
    </w:p>
    <w:p w:rsidR="00000000" w:rsidDel="00000000" w:rsidP="00000000" w:rsidRDefault="00000000" w:rsidRPr="00000000" w14:paraId="000000DF">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need to create a brand new README that includes installation and running steps, setting up API keys, accessing Firebase, and deployment to Android and iOS.</w:t>
      </w:r>
    </w:p>
    <w:p w:rsidR="00000000" w:rsidDel="00000000" w:rsidP="00000000" w:rsidRDefault="00000000" w:rsidRPr="00000000" w14:paraId="000000E0">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317</w:t>
      </w:r>
    </w:p>
    <w:p w:rsidR="00000000" w:rsidDel="00000000" w:rsidP="00000000" w:rsidRDefault="00000000" w:rsidRPr="00000000" w14:paraId="000000E1">
      <w:pPr>
        <w:spacing w:after="240" w:before="240" w:lineRule="auto"/>
        <w:ind w:left="14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With the upgrade to Expo 42, @react-native-community/async-storage has been renamed to @react-native-async-storage/async-storage, so the old version must be uninstalled and the new version installed.</w:t>
      </w:r>
      <w:r w:rsidDel="00000000" w:rsidR="00000000" w:rsidRPr="00000000">
        <w:rPr>
          <w:rtl w:val="0"/>
        </w:rPr>
      </w:r>
    </w:p>
    <w:p w:rsidR="00000000" w:rsidDel="00000000" w:rsidP="00000000" w:rsidRDefault="00000000" w:rsidRPr="00000000" w14:paraId="000000E2">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319</w:t>
      </w:r>
    </w:p>
    <w:p w:rsidR="00000000" w:rsidDel="00000000" w:rsidP="00000000" w:rsidRDefault="00000000" w:rsidRPr="00000000" w14:paraId="000000E3">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website tab in the WIC info section is at the top. It should be moved to the bottom since the website is cluttered with information that can be disheartening to people.</w:t>
      </w:r>
    </w:p>
    <w:p w:rsidR="00000000" w:rsidDel="00000000" w:rsidP="00000000" w:rsidRDefault="00000000" w:rsidRPr="00000000" w14:paraId="000000E4">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323</w:t>
      </w:r>
    </w:p>
    <w:p w:rsidR="00000000" w:rsidDel="00000000" w:rsidP="00000000" w:rsidRDefault="00000000" w:rsidRPr="00000000" w14:paraId="000000E5">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clicking the Immunizations button under the Resources section, an error occurs instead of the user being brought to the immunizations section.</w:t>
      </w:r>
    </w:p>
    <w:p w:rsidR="00000000" w:rsidDel="00000000" w:rsidP="00000000" w:rsidRDefault="00000000" w:rsidRPr="00000000" w14:paraId="000000E6">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324</w:t>
      </w:r>
    </w:p>
    <w:p w:rsidR="00000000" w:rsidDel="00000000" w:rsidP="00000000" w:rsidRDefault="00000000" w:rsidRPr="00000000" w14:paraId="000000E7">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Resources-&gt;WIC/Medicaid-&gt;Locations, the Visit Site button for any given location leads to an invalid website. We need to make sure that they lead to the correct websites.</w:t>
      </w:r>
    </w:p>
    <w:p w:rsidR="00000000" w:rsidDel="00000000" w:rsidP="00000000" w:rsidRDefault="00000000" w:rsidRPr="00000000" w14:paraId="000000E8">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318</w:t>
      </w:r>
    </w:p>
    <w:p w:rsidR="00000000" w:rsidDel="00000000" w:rsidP="00000000" w:rsidRDefault="00000000" w:rsidRPr="00000000" w14:paraId="000000E9">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viewing information on the shelters, all the info is bunched up and overlapping on smaller resolution phones.</w:t>
      </w:r>
    </w:p>
    <w:p w:rsidR="00000000" w:rsidDel="00000000" w:rsidP="00000000" w:rsidRDefault="00000000" w:rsidRPr="00000000" w14:paraId="000000EA">
      <w:pPr>
        <w:spacing w:before="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325</w:t>
      </w:r>
    </w:p>
    <w:p w:rsidR="00000000" w:rsidDel="00000000" w:rsidP="00000000" w:rsidRDefault="00000000" w:rsidRPr="00000000" w14:paraId="000000EB">
      <w:pPr>
        <w:spacing w:before="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the title suggests, information in the WIC Feeding section is clickable and will output an error when doing so.</w:t>
      </w:r>
    </w:p>
    <w:p w:rsidR="00000000" w:rsidDel="00000000" w:rsidP="00000000" w:rsidRDefault="00000000" w:rsidRPr="00000000" w14:paraId="000000EC">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327</w:t>
      </w:r>
    </w:p>
    <w:p w:rsidR="00000000" w:rsidDel="00000000" w:rsidP="00000000" w:rsidRDefault="00000000" w:rsidRPr="00000000" w14:paraId="000000ED">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you tap on the checklist options under the Medicaid sections, it will display an alert. This should not occur.</w:t>
      </w:r>
    </w:p>
    <w:p w:rsidR="00000000" w:rsidDel="00000000" w:rsidP="00000000" w:rsidRDefault="00000000" w:rsidRPr="00000000" w14:paraId="000000EE">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323</w:t>
      </w:r>
    </w:p>
    <w:p w:rsidR="00000000" w:rsidDel="00000000" w:rsidP="00000000" w:rsidRDefault="00000000" w:rsidRPr="00000000" w14:paraId="000000EF">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the resources tab, in the location tab of either the Medicaid or WIC sections, an error will occur if you click on any pin of the map twice. This, obviously, should not occur.</w:t>
      </w:r>
    </w:p>
    <w:p w:rsidR="00000000" w:rsidDel="00000000" w:rsidP="00000000" w:rsidRDefault="00000000" w:rsidRPr="00000000" w14:paraId="000000F0">
      <w:pPr>
        <w:spacing w:after="220" w:lineRule="auto"/>
        <w:rPr>
          <w:rFonts w:ascii="Times New Roman" w:cs="Times New Roman" w:eastAsia="Times New Roman" w:hAnsi="Times New Roman"/>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F1">
      <w:pPr>
        <w:spacing w:after="22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System Design</w:t>
      </w:r>
    </w:p>
    <w:p w:rsidR="00000000" w:rsidDel="00000000" w:rsidP="00000000" w:rsidRDefault="00000000" w:rsidRPr="00000000" w14:paraId="000000F2">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3">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section contains information on the design decisions that went into this project. The application presents an intuitive design that invites the user to make use of the robust features that are seemingly convoluted in function. The system allows for manageability and further development that is also intuitive for the developer to further work on. The architecture of the system is thoroughly detailed below, logistically depicting the flow of the application.</w:t>
      </w:r>
    </w:p>
    <w:p w:rsidR="00000000" w:rsidDel="00000000" w:rsidP="00000000" w:rsidRDefault="00000000" w:rsidRPr="00000000" w14:paraId="000000F4">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Architectural Patterns</w:t>
      </w:r>
    </w:p>
    <w:p w:rsidR="00000000" w:rsidDel="00000000" w:rsidP="00000000" w:rsidRDefault="00000000" w:rsidRPr="00000000" w14:paraId="000000F5">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pattern that we used was the same as the previously structured model-view-controller pattern that is also known as MVC. With this structure, the application was divided in three parts:</w:t>
      </w:r>
    </w:p>
    <w:p w:rsidR="00000000" w:rsidDel="00000000" w:rsidP="00000000" w:rsidRDefault="00000000" w:rsidRPr="00000000" w14:paraId="000000F6">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View - displays the information to the user, the UI.</w:t>
      </w:r>
    </w:p>
    <w:p w:rsidR="00000000" w:rsidDel="00000000" w:rsidP="00000000" w:rsidRDefault="00000000" w:rsidRPr="00000000" w14:paraId="000000F7">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Controller - handle the user input.</w:t>
      </w:r>
    </w:p>
    <w:p w:rsidR="00000000" w:rsidDel="00000000" w:rsidP="00000000" w:rsidRDefault="00000000" w:rsidRPr="00000000" w14:paraId="000000F8">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Model - contains the core functionality, logic, and data.</w:t>
      </w:r>
    </w:p>
    <w:p w:rsidR="00000000" w:rsidDel="00000000" w:rsidP="00000000" w:rsidRDefault="00000000" w:rsidRPr="00000000" w14:paraId="000000F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F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Model View Controller was designed to contain the data model, information that is displayed to the user, and the control information. This pattern is efficient because it allows code reuse within the application.</w:t>
      </w:r>
    </w:p>
    <w:p w:rsidR="00000000" w:rsidDel="00000000" w:rsidP="00000000" w:rsidRDefault="00000000" w:rsidRPr="00000000" w14:paraId="000000FB">
      <w:pPr>
        <w:spacing w:after="240" w:before="240" w:lineRule="auto"/>
        <w:rPr/>
      </w:pPr>
      <w:r w:rsidDel="00000000" w:rsidR="00000000" w:rsidRPr="00000000">
        <w:rPr/>
        <w:drawing>
          <wp:inline distB="114300" distT="114300" distL="114300" distR="114300">
            <wp:extent cx="3552825" cy="2152650"/>
            <wp:effectExtent b="0" l="0" r="0" t="0"/>
            <wp:docPr id="33" name="image31.png"/>
            <a:graphic>
              <a:graphicData uri="http://schemas.openxmlformats.org/drawingml/2006/picture">
                <pic:pic>
                  <pic:nvPicPr>
                    <pic:cNvPr id="0" name="image31.png"/>
                    <pic:cNvPicPr preferRelativeResize="0"/>
                  </pic:nvPicPr>
                  <pic:blipFill>
                    <a:blip r:embed="rId8"/>
                    <a:srcRect b="0" l="0" r="0" t="0"/>
                    <a:stretch>
                      <a:fillRect/>
                    </a:stretch>
                  </pic:blipFill>
                  <pic:spPr>
                    <a:xfrm>
                      <a:off x="0" y="0"/>
                      <a:ext cx="3552825" cy="215265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0F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                                 </w:t>
      </w:r>
    </w:p>
    <w:p w:rsidR="00000000" w:rsidDel="00000000" w:rsidP="00000000" w:rsidRDefault="00000000" w:rsidRPr="00000000" w14:paraId="000000FD">
      <w:pPr>
        <w:spacing w:after="240" w:before="240"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FE">
      <w:pPr>
        <w:spacing w:after="240" w:before="24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System and Subsystem Decomposition</w:t>
      </w:r>
    </w:p>
    <w:p w:rsidR="00000000" w:rsidDel="00000000" w:rsidP="00000000" w:rsidRDefault="00000000" w:rsidRPr="00000000" w14:paraId="000000F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system and subsystem decomposition is used to interpret how the application is structured. The application was made with React Native and deployed with Expo. The src folder contains all the components as well as the different languages employed. We had moved the Firebase.js file out of the components folder because we no longer considered it a component, but rather a form of class. We implemented React Hooks to replace class inheritance throughout the app. React Hooks use the logic behind class inheritance, but utilizes that logic with functions passing returns that are used whenever a component is called within another.</w:t>
      </w:r>
    </w:p>
    <w:p w:rsidR="00000000" w:rsidDel="00000000" w:rsidP="00000000" w:rsidRDefault="00000000" w:rsidRPr="00000000" w14:paraId="00000100">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Deployment Diagram</w:t>
      </w:r>
    </w:p>
    <w:p w:rsidR="00000000" w:rsidDel="00000000" w:rsidP="00000000" w:rsidRDefault="00000000" w:rsidRPr="00000000" w14:paraId="0000010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drawing>
          <wp:inline distB="114300" distT="114300" distL="114300" distR="114300">
            <wp:extent cx="5943600" cy="3467100"/>
            <wp:effectExtent b="0" l="0" r="0" t="0"/>
            <wp:docPr id="36" name="image24.png"/>
            <a:graphic>
              <a:graphicData uri="http://schemas.openxmlformats.org/drawingml/2006/picture">
                <pic:pic>
                  <pic:nvPicPr>
                    <pic:cNvPr id="0" name="image24.png"/>
                    <pic:cNvPicPr preferRelativeResize="0"/>
                  </pic:nvPicPr>
                  <pic:blipFill>
                    <a:blip r:embed="rId9"/>
                    <a:srcRect b="0" l="0" r="0" t="0"/>
                    <a:stretch>
                      <a:fillRect/>
                    </a:stretch>
                  </pic:blipFill>
                  <pic:spPr>
                    <a:xfrm>
                      <a:off x="0" y="0"/>
                      <a:ext cx="59436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03">
      <w:pPr>
        <w:pStyle w:val="Heading2"/>
        <w:keepNext w:val="0"/>
        <w:keepLines w:val="0"/>
        <w:spacing w:after="80" w:lineRule="auto"/>
        <w:rPr>
          <w:rFonts w:ascii="Times New Roman" w:cs="Times New Roman" w:eastAsia="Times New Roman" w:hAnsi="Times New Roman"/>
          <w:b w:val="1"/>
          <w:sz w:val="28"/>
          <w:szCs w:val="28"/>
        </w:rPr>
      </w:pPr>
      <w:bookmarkStart w:colFirst="0" w:colLast="0" w:name="_2et92p0" w:id="4"/>
      <w:bookmarkEnd w:id="4"/>
      <w:r w:rsidDel="00000000" w:rsidR="00000000" w:rsidRPr="00000000">
        <w:rPr>
          <w:rFonts w:ascii="Times New Roman" w:cs="Times New Roman" w:eastAsia="Times New Roman" w:hAnsi="Times New Roman"/>
          <w:b w:val="1"/>
          <w:sz w:val="28"/>
          <w:szCs w:val="28"/>
          <w:rtl w:val="0"/>
        </w:rPr>
        <w:t xml:space="preserve"> </w:t>
      </w:r>
    </w:p>
    <w:p w:rsidR="00000000" w:rsidDel="00000000" w:rsidP="00000000" w:rsidRDefault="00000000" w:rsidRPr="00000000" w14:paraId="00000104">
      <w:pPr>
        <w:pStyle w:val="Heading2"/>
        <w:keepNext w:val="0"/>
        <w:keepLines w:val="0"/>
        <w:spacing w:after="80" w:lineRule="auto"/>
        <w:rPr>
          <w:rFonts w:ascii="Times New Roman" w:cs="Times New Roman" w:eastAsia="Times New Roman" w:hAnsi="Times New Roman"/>
          <w:b w:val="1"/>
          <w:sz w:val="28"/>
          <w:szCs w:val="28"/>
        </w:rPr>
      </w:pPr>
      <w:bookmarkStart w:colFirst="0" w:colLast="0" w:name="_tyjcwt" w:id="5"/>
      <w:bookmarkEnd w:id="5"/>
      <w:r w:rsidDel="00000000" w:rsidR="00000000" w:rsidRPr="00000000">
        <w:rPr>
          <w:rFonts w:ascii="Times New Roman" w:cs="Times New Roman" w:eastAsia="Times New Roman" w:hAnsi="Times New Roman"/>
          <w:b w:val="1"/>
          <w:sz w:val="28"/>
          <w:szCs w:val="28"/>
          <w:rtl w:val="0"/>
        </w:rPr>
        <w:t xml:space="preserve"> </w:t>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pStyle w:val="Heading2"/>
        <w:keepNext w:val="0"/>
        <w:keepLines w:val="0"/>
        <w:spacing w:after="80" w:lineRule="auto"/>
        <w:rPr>
          <w:rFonts w:ascii="Times New Roman" w:cs="Times New Roman" w:eastAsia="Times New Roman" w:hAnsi="Times New Roman"/>
          <w:b w:val="1"/>
        </w:rPr>
      </w:pPr>
      <w:bookmarkStart w:colFirst="0" w:colLast="0" w:name="_3dy6vkm" w:id="6"/>
      <w:bookmarkEnd w:id="6"/>
      <w:r w:rsidDel="00000000" w:rsidR="00000000" w:rsidRPr="00000000">
        <w:rPr>
          <w:rFonts w:ascii="Times New Roman" w:cs="Times New Roman" w:eastAsia="Times New Roman" w:hAnsi="Times New Roman"/>
          <w:b w:val="1"/>
          <w:rtl w:val="0"/>
        </w:rPr>
        <w:t xml:space="preserve">Design Patterns</w:t>
      </w:r>
    </w:p>
    <w:p w:rsidR="00000000" w:rsidDel="00000000" w:rsidP="00000000" w:rsidRDefault="00000000" w:rsidRPr="00000000" w14:paraId="00000109">
      <w:pPr>
        <w:spacing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4"/>
          <w:szCs w:val="24"/>
          <w:rtl w:val="0"/>
        </w:rPr>
        <w:t xml:space="preserve">       Facade: The app uses a Facade design pattern to represent the UI in a user-friendly way without exposing the logic of the system to the user.</w:t>
      </w:r>
    </w:p>
    <w:p w:rsidR="00000000" w:rsidDel="00000000" w:rsidP="00000000" w:rsidRDefault="00000000" w:rsidRPr="00000000" w14:paraId="0000010A">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Singleton: The app uses a Singleton design pattern to maintain only one instance of Firebase, with only one global access point to avoid instantiating the database API multiple times.</w:t>
      </w:r>
    </w:p>
    <w:p w:rsidR="00000000" w:rsidDel="00000000" w:rsidP="00000000" w:rsidRDefault="00000000" w:rsidRPr="00000000" w14:paraId="0000010B">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Iterator: The app uses the Iterator design pattern to display multiple buttons, as well as display the Clinics and the Shelters.</w:t>
      </w:r>
    </w:p>
    <w:p w:rsidR="00000000" w:rsidDel="00000000" w:rsidP="00000000" w:rsidRDefault="00000000" w:rsidRPr="00000000" w14:paraId="0000010C">
      <w:pPr>
        <w:spacing w:after="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Chain of Responsibility: In the app several components delegate access of functions to other components which use a chain of responsibility design pattern.</w:t>
      </w:r>
    </w:p>
    <w:p w:rsidR="00000000" w:rsidDel="00000000" w:rsidP="00000000" w:rsidRDefault="00000000" w:rsidRPr="00000000" w14:paraId="0000010D">
      <w:pPr>
        <w:spacing w:after="240" w:before="24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System Validation</w:t>
      </w:r>
    </w:p>
    <w:p w:rsidR="00000000" w:rsidDel="00000000" w:rsidP="00000000" w:rsidRDefault="00000000" w:rsidRPr="00000000" w14:paraId="0000010E">
      <w:pPr>
        <w:pStyle w:val="Heading1"/>
        <w:keepNext w:val="0"/>
        <w:keepLines w:val="0"/>
        <w:spacing w:befor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Whenever the team added new features, or were making modifications to the old ones, we tested them afterwards to ensure they were working. This was done to help validate our process and make sure we weren’t making any errors. In our case, due to us working on instability, most of our test cases have to do with correcting old features and making sure they worked afterwards.</w:t>
      </w:r>
    </w:p>
    <w:p w:rsidR="00000000" w:rsidDel="00000000" w:rsidP="00000000" w:rsidRDefault="00000000" w:rsidRPr="00000000" w14:paraId="0000010F">
      <w:pPr>
        <w:spacing w:after="240" w:before="240" w:lineRule="auto"/>
        <w:rPr>
          <w:b w:val="1"/>
          <w:sz w:val="24"/>
          <w:szCs w:val="24"/>
          <w:u w:val="single"/>
        </w:rPr>
      </w:pPr>
      <w:r w:rsidDel="00000000" w:rsidR="00000000" w:rsidRPr="00000000">
        <w:rPr>
          <w:rtl w:val="0"/>
        </w:rPr>
      </w:r>
    </w:p>
    <w:tbl>
      <w:tblPr>
        <w:tblStyle w:val="Table3"/>
        <w:tblW w:w="9315.0" w:type="dxa"/>
        <w:jc w:val="left"/>
        <w:tblInd w:w="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385"/>
        <w:gridCol w:w="6930"/>
        <w:tblGridChange w:id="0">
          <w:tblGrid>
            <w:gridCol w:w="2385"/>
            <w:gridCol w:w="6930"/>
          </w:tblGrid>
        </w:tblGridChange>
      </w:tblGrid>
      <w:tr>
        <w:trPr>
          <w:cantSplit w:val="0"/>
          <w:trHeight w:val="752"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10">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Case ID</w:t>
            </w:r>
          </w:p>
        </w:tc>
        <w:tc>
          <w:tcPr>
            <w:tcBorders>
              <w:top w:color="000000" w:space="0" w:sz="8" w:val="single"/>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11">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Redeploy on Android</w:t>
            </w:r>
          </w:p>
        </w:tc>
      </w:tr>
      <w:tr>
        <w:trPr>
          <w:cantSplit w:val="0"/>
          <w:trHeight w:val="93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12">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Purpose</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13">
            <w:pPr>
              <w:spacing w:line="240" w:lineRule="auto"/>
              <w:jc w:val="center"/>
              <w:rPr>
                <w:b w:val="1"/>
                <w:sz w:val="24"/>
                <w:szCs w:val="24"/>
              </w:rPr>
            </w:pPr>
            <w:r w:rsidDel="00000000" w:rsidR="00000000" w:rsidRPr="00000000">
              <w:rPr>
                <w:rFonts w:ascii="Times New Roman" w:cs="Times New Roman" w:eastAsia="Times New Roman" w:hAnsi="Times New Roman"/>
                <w:b w:val="1"/>
                <w:sz w:val="24"/>
                <w:szCs w:val="24"/>
                <w:rtl w:val="0"/>
              </w:rPr>
              <w:t xml:space="preserve">We want the app to be available on the Play Store. It was removed due to stagnation.</w:t>
            </w:r>
            <w:r w:rsidDel="00000000" w:rsidR="00000000" w:rsidRPr="00000000">
              <w:rPr>
                <w:rtl w:val="0"/>
              </w:rPr>
            </w:r>
          </w:p>
        </w:tc>
      </w:tr>
      <w:tr>
        <w:trPr>
          <w:cantSplit w:val="0"/>
          <w:trHeight w:val="96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14">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Preconditions</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15">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Application has the proper dependencies for deployment.</w:t>
            </w:r>
          </w:p>
        </w:tc>
      </w:tr>
      <w:tr>
        <w:trPr>
          <w:cantSplit w:val="0"/>
          <w:trHeight w:val="1065" w:hRule="atLeast"/>
          <w:tblHeader w:val="0"/>
        </w:trPr>
        <w:tc>
          <w:tcPr>
            <w:tcBorders>
              <w:left w:color="000000" w:space="0" w:sz="8" w:val="single"/>
              <w:bottom w:color="000000" w:space="0" w:sz="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16">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Expected results</w:t>
            </w:r>
          </w:p>
        </w:tc>
        <w:tc>
          <w:tcPr>
            <w:tcBorders>
              <w:bottom w:color="000000" w:space="0" w:sz="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17">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 app is available on the Play Store.</w:t>
            </w:r>
          </w:p>
        </w:tc>
      </w:tr>
    </w:tbl>
    <w:p w:rsidR="00000000" w:rsidDel="00000000" w:rsidP="00000000" w:rsidRDefault="00000000" w:rsidRPr="00000000" w14:paraId="00000118">
      <w:pPr>
        <w:spacing w:after="240" w:before="240" w:lineRule="auto"/>
        <w:rPr>
          <w:b w:val="1"/>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0119">
      <w:pPr>
        <w:spacing w:after="240" w:before="240" w:lineRule="auto"/>
        <w:rPr>
          <w:b w:val="1"/>
          <w:sz w:val="24"/>
          <w:szCs w:val="24"/>
          <w:u w:val="single"/>
        </w:rPr>
      </w:pPr>
      <w:r w:rsidDel="00000000" w:rsidR="00000000" w:rsidRPr="00000000">
        <w:rPr>
          <w:rtl w:val="0"/>
        </w:rPr>
      </w:r>
    </w:p>
    <w:tbl>
      <w:tblPr>
        <w:tblStyle w:val="Table4"/>
        <w:tblW w:w="9315.0" w:type="dxa"/>
        <w:jc w:val="left"/>
        <w:tblInd w:w="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385"/>
        <w:gridCol w:w="6930"/>
        <w:tblGridChange w:id="0">
          <w:tblGrid>
            <w:gridCol w:w="2385"/>
            <w:gridCol w:w="6930"/>
          </w:tblGrid>
        </w:tblGridChange>
      </w:tblGrid>
      <w:tr>
        <w:trPr>
          <w:cantSplit w:val="0"/>
          <w:trHeight w:val="752"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1A">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Case ID</w:t>
            </w:r>
          </w:p>
        </w:tc>
        <w:tc>
          <w:tcPr>
            <w:tcBorders>
              <w:top w:color="000000" w:space="0" w:sz="8" w:val="single"/>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1B">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Upgrade to Expo SDK 42</w:t>
            </w:r>
          </w:p>
        </w:tc>
      </w:tr>
      <w:tr>
        <w:trPr>
          <w:cantSplit w:val="0"/>
          <w:trHeight w:val="93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1C">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Purpose</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1D">
            <w:pPr>
              <w:spacing w:line="240" w:lineRule="auto"/>
              <w:jc w:val="center"/>
              <w:rPr>
                <w:b w:val="1"/>
                <w:sz w:val="24"/>
                <w:szCs w:val="24"/>
              </w:rPr>
            </w:pPr>
            <w:r w:rsidDel="00000000" w:rsidR="00000000" w:rsidRPr="00000000">
              <w:rPr>
                <w:rFonts w:ascii="Times New Roman" w:cs="Times New Roman" w:eastAsia="Times New Roman" w:hAnsi="Times New Roman"/>
                <w:b w:val="1"/>
                <w:sz w:val="24"/>
                <w:szCs w:val="24"/>
                <w:rtl w:val="0"/>
              </w:rPr>
              <w:t xml:space="preserve">The current version we are running on is about to be obsolete, so we want to upgrade to avoid instability.</w:t>
            </w:r>
            <w:r w:rsidDel="00000000" w:rsidR="00000000" w:rsidRPr="00000000">
              <w:rPr>
                <w:rtl w:val="0"/>
              </w:rPr>
            </w:r>
          </w:p>
        </w:tc>
      </w:tr>
      <w:tr>
        <w:trPr>
          <w:cantSplit w:val="0"/>
          <w:trHeight w:val="96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1E">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Preconditions</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1F">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We are running on a branch that has freshly implemented the new version.</w:t>
            </w:r>
          </w:p>
        </w:tc>
      </w:tr>
      <w:tr>
        <w:trPr>
          <w:cantSplit w:val="0"/>
          <w:trHeight w:val="1065" w:hRule="atLeast"/>
          <w:tblHeader w:val="0"/>
        </w:trPr>
        <w:tc>
          <w:tcPr>
            <w:tcBorders>
              <w:left w:color="000000" w:space="0" w:sz="8" w:val="single"/>
              <w:bottom w:color="000000" w:space="0" w:sz="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20">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Expected results</w:t>
            </w:r>
          </w:p>
        </w:tc>
        <w:tc>
          <w:tcPr>
            <w:tcBorders>
              <w:bottom w:color="000000" w:space="0" w:sz="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21">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 app is upgraded to the new version along with the appropriate libraries, without instability.</w:t>
            </w:r>
          </w:p>
        </w:tc>
      </w:tr>
    </w:tbl>
    <w:p w:rsidR="00000000" w:rsidDel="00000000" w:rsidP="00000000" w:rsidRDefault="00000000" w:rsidRPr="00000000" w14:paraId="00000122">
      <w:pPr>
        <w:spacing w:after="240" w:before="240" w:lineRule="auto"/>
        <w:rPr>
          <w:b w:val="1"/>
          <w:sz w:val="24"/>
          <w:szCs w:val="24"/>
          <w:u w:val="single"/>
        </w:rPr>
      </w:pPr>
      <w:r w:rsidDel="00000000" w:rsidR="00000000" w:rsidRPr="00000000">
        <w:rPr>
          <w:rtl w:val="0"/>
        </w:rPr>
      </w:r>
    </w:p>
    <w:tbl>
      <w:tblPr>
        <w:tblStyle w:val="Table5"/>
        <w:tblW w:w="9315.0" w:type="dxa"/>
        <w:jc w:val="left"/>
        <w:tblInd w:w="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385"/>
        <w:gridCol w:w="6930"/>
        <w:tblGridChange w:id="0">
          <w:tblGrid>
            <w:gridCol w:w="2385"/>
            <w:gridCol w:w="6930"/>
          </w:tblGrid>
        </w:tblGridChange>
      </w:tblGrid>
      <w:tr>
        <w:trPr>
          <w:cantSplit w:val="0"/>
          <w:trHeight w:val="752"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23">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Case ID</w:t>
            </w:r>
          </w:p>
        </w:tc>
        <w:tc>
          <w:tcPr>
            <w:tcBorders>
              <w:top w:color="000000" w:space="0" w:sz="8" w:val="single"/>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24">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Correct ‘Swipe Up to Sign Up’ behavior</w:t>
            </w:r>
          </w:p>
        </w:tc>
      </w:tr>
      <w:tr>
        <w:trPr>
          <w:cantSplit w:val="0"/>
          <w:trHeight w:val="93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25">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Purpose</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26">
            <w:pPr>
              <w:spacing w:line="240" w:lineRule="auto"/>
              <w:jc w:val="center"/>
              <w:rPr>
                <w:b w:val="1"/>
                <w:sz w:val="24"/>
                <w:szCs w:val="24"/>
              </w:rPr>
            </w:pPr>
            <w:r w:rsidDel="00000000" w:rsidR="00000000" w:rsidRPr="00000000">
              <w:rPr>
                <w:rFonts w:ascii="Times New Roman" w:cs="Times New Roman" w:eastAsia="Times New Roman" w:hAnsi="Times New Roman"/>
                <w:b w:val="1"/>
                <w:sz w:val="24"/>
                <w:szCs w:val="24"/>
                <w:rtl w:val="0"/>
              </w:rPr>
              <w:t xml:space="preserve">We want the ‘Swipe Up to Sign Up’ feature to be visually and functionally appropriate. Currently, there are some issues with placement and responsiveness.</w:t>
            </w:r>
            <w:r w:rsidDel="00000000" w:rsidR="00000000" w:rsidRPr="00000000">
              <w:rPr>
                <w:rtl w:val="0"/>
              </w:rPr>
            </w:r>
          </w:p>
        </w:tc>
      </w:tr>
      <w:tr>
        <w:trPr>
          <w:cantSplit w:val="0"/>
          <w:trHeight w:val="96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27">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Preconditions</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28">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We are on the login page, where the ‘Swipe Up to Sign Up’ feature is present.</w:t>
            </w:r>
          </w:p>
        </w:tc>
      </w:tr>
      <w:tr>
        <w:trPr>
          <w:cantSplit w:val="0"/>
          <w:trHeight w:val="1065" w:hRule="atLeast"/>
          <w:tblHeader w:val="0"/>
        </w:trPr>
        <w:tc>
          <w:tcPr>
            <w:tcBorders>
              <w:left w:color="000000" w:space="0" w:sz="8" w:val="single"/>
              <w:bottom w:color="000000" w:space="0" w:sz="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29">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Expected results</w:t>
            </w:r>
          </w:p>
        </w:tc>
        <w:tc>
          <w:tcPr>
            <w:tcBorders>
              <w:bottom w:color="000000" w:space="0" w:sz="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2A">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 ‘Swipe Up to Sign Up’ portion is easy to activate and visually pleasing.</w:t>
            </w:r>
          </w:p>
        </w:tc>
      </w:tr>
    </w:tbl>
    <w:p w:rsidR="00000000" w:rsidDel="00000000" w:rsidP="00000000" w:rsidRDefault="00000000" w:rsidRPr="00000000" w14:paraId="0000012B">
      <w:pPr>
        <w:spacing w:after="240" w:before="240" w:lineRule="auto"/>
        <w:rPr>
          <w:b w:val="1"/>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012C">
      <w:pPr>
        <w:spacing w:after="240" w:before="240" w:lineRule="auto"/>
        <w:rPr>
          <w:b w:val="1"/>
          <w:sz w:val="24"/>
          <w:szCs w:val="24"/>
          <w:u w:val="single"/>
        </w:rPr>
      </w:pPr>
      <w:r w:rsidDel="00000000" w:rsidR="00000000" w:rsidRPr="00000000">
        <w:rPr>
          <w:rtl w:val="0"/>
        </w:rPr>
      </w:r>
    </w:p>
    <w:tbl>
      <w:tblPr>
        <w:tblStyle w:val="Table6"/>
        <w:tblW w:w="9315.0" w:type="dxa"/>
        <w:jc w:val="left"/>
        <w:tblInd w:w="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385"/>
        <w:gridCol w:w="6930"/>
        <w:tblGridChange w:id="0">
          <w:tblGrid>
            <w:gridCol w:w="2385"/>
            <w:gridCol w:w="6930"/>
          </w:tblGrid>
        </w:tblGridChange>
      </w:tblGrid>
      <w:tr>
        <w:trPr>
          <w:cantSplit w:val="0"/>
          <w:trHeight w:val="752"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2D">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Case ID</w:t>
            </w:r>
          </w:p>
        </w:tc>
        <w:tc>
          <w:tcPr>
            <w:tcBorders>
              <w:top w:color="000000" w:space="0" w:sz="8" w:val="single"/>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2E">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Appointment Notifications</w:t>
            </w:r>
          </w:p>
        </w:tc>
      </w:tr>
      <w:tr>
        <w:trPr>
          <w:cantSplit w:val="0"/>
          <w:trHeight w:val="93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2F">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Purpose</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30">
            <w:pPr>
              <w:spacing w:line="240" w:lineRule="auto"/>
              <w:jc w:val="center"/>
              <w:rPr>
                <w:b w:val="1"/>
                <w:sz w:val="24"/>
                <w:szCs w:val="24"/>
              </w:rPr>
            </w:pPr>
            <w:r w:rsidDel="00000000" w:rsidR="00000000" w:rsidRPr="00000000">
              <w:rPr>
                <w:rFonts w:ascii="Times New Roman" w:cs="Times New Roman" w:eastAsia="Times New Roman" w:hAnsi="Times New Roman"/>
                <w:b w:val="1"/>
                <w:sz w:val="24"/>
                <w:szCs w:val="24"/>
                <w:rtl w:val="0"/>
              </w:rPr>
              <w:t xml:space="preserve">We want the app to send a push notification when somebody’s appointment is about to come up.</w:t>
            </w:r>
            <w:r w:rsidDel="00000000" w:rsidR="00000000" w:rsidRPr="00000000">
              <w:rPr>
                <w:rtl w:val="0"/>
              </w:rPr>
            </w:r>
          </w:p>
        </w:tc>
      </w:tr>
      <w:tr>
        <w:trPr>
          <w:cantSplit w:val="0"/>
          <w:trHeight w:val="96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31">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Preconditions</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32">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The user has an upcoming appointment registered with the app.</w:t>
            </w:r>
          </w:p>
        </w:tc>
      </w:tr>
      <w:tr>
        <w:trPr>
          <w:cantSplit w:val="0"/>
          <w:trHeight w:val="1065" w:hRule="atLeast"/>
          <w:tblHeader w:val="0"/>
        </w:trPr>
        <w:tc>
          <w:tcPr>
            <w:tcBorders>
              <w:left w:color="000000" w:space="0" w:sz="8" w:val="single"/>
              <w:bottom w:color="000000" w:space="0" w:sz="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33">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Expected results</w:t>
            </w:r>
          </w:p>
        </w:tc>
        <w:tc>
          <w:tcPr>
            <w:tcBorders>
              <w:bottom w:color="000000" w:space="0" w:sz="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34">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When the appointment is due in 24 hours, the app sends a push notification to the user’s phone.</w:t>
            </w:r>
          </w:p>
        </w:tc>
      </w:tr>
    </w:tbl>
    <w:p w:rsidR="00000000" w:rsidDel="00000000" w:rsidP="00000000" w:rsidRDefault="00000000" w:rsidRPr="00000000" w14:paraId="00000135">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6">
      <w:pPr>
        <w:spacing w:after="240" w:before="240" w:lineRule="auto"/>
        <w:rPr>
          <w:b w:val="1"/>
          <w:sz w:val="24"/>
          <w:szCs w:val="24"/>
          <w:u w:val="single"/>
        </w:rPr>
      </w:pPr>
      <w:r w:rsidDel="00000000" w:rsidR="00000000" w:rsidRPr="00000000">
        <w:rPr>
          <w:rtl w:val="0"/>
        </w:rPr>
      </w:r>
    </w:p>
    <w:tbl>
      <w:tblPr>
        <w:tblStyle w:val="Table7"/>
        <w:tblW w:w="9315.0" w:type="dxa"/>
        <w:jc w:val="left"/>
        <w:tblInd w:w="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385"/>
        <w:gridCol w:w="6930"/>
        <w:tblGridChange w:id="0">
          <w:tblGrid>
            <w:gridCol w:w="2385"/>
            <w:gridCol w:w="6930"/>
          </w:tblGrid>
        </w:tblGridChange>
      </w:tblGrid>
      <w:tr>
        <w:trPr>
          <w:cantSplit w:val="0"/>
          <w:trHeight w:val="752"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37">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Case ID</w:t>
            </w:r>
          </w:p>
        </w:tc>
        <w:tc>
          <w:tcPr>
            <w:tcBorders>
              <w:top w:color="000000" w:space="0" w:sz="8" w:val="single"/>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38">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Setting Up an Appointment</w:t>
            </w:r>
          </w:p>
        </w:tc>
      </w:tr>
      <w:tr>
        <w:trPr>
          <w:cantSplit w:val="0"/>
          <w:trHeight w:val="93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39">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Purpose</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3A">
            <w:pPr>
              <w:spacing w:line="240" w:lineRule="auto"/>
              <w:jc w:val="center"/>
              <w:rPr>
                <w:b w:val="1"/>
                <w:sz w:val="24"/>
                <w:szCs w:val="24"/>
              </w:rPr>
            </w:pPr>
            <w:r w:rsidDel="00000000" w:rsidR="00000000" w:rsidRPr="00000000">
              <w:rPr>
                <w:rFonts w:ascii="Times New Roman" w:cs="Times New Roman" w:eastAsia="Times New Roman" w:hAnsi="Times New Roman"/>
                <w:b w:val="1"/>
                <w:sz w:val="24"/>
                <w:szCs w:val="24"/>
                <w:rtl w:val="0"/>
              </w:rPr>
              <w:t xml:space="preserve">We want the user to be able to register appointments related to their infants with the app.</w:t>
            </w:r>
            <w:r w:rsidDel="00000000" w:rsidR="00000000" w:rsidRPr="00000000">
              <w:rPr>
                <w:rtl w:val="0"/>
              </w:rPr>
            </w:r>
          </w:p>
        </w:tc>
      </w:tr>
      <w:tr>
        <w:trPr>
          <w:cantSplit w:val="0"/>
          <w:trHeight w:val="96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3B">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Preconditions</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3C">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is on the appointment page where appointments can be set up.</w:t>
            </w:r>
          </w:p>
        </w:tc>
      </w:tr>
      <w:tr>
        <w:trPr>
          <w:cantSplit w:val="0"/>
          <w:trHeight w:val="1065" w:hRule="atLeast"/>
          <w:tblHeader w:val="0"/>
        </w:trPr>
        <w:tc>
          <w:tcPr>
            <w:tcBorders>
              <w:left w:color="000000" w:space="0" w:sz="8" w:val="single"/>
              <w:bottom w:color="000000" w:space="0" w:sz="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3D">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Expected results</w:t>
            </w:r>
          </w:p>
        </w:tc>
        <w:tc>
          <w:tcPr>
            <w:tcBorders>
              <w:bottom w:color="000000" w:space="0" w:sz="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3E">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is able to set up an appointment, and can see the appointments on the appointment screen afterwards.</w:t>
            </w:r>
          </w:p>
        </w:tc>
      </w:tr>
    </w:tbl>
    <w:p w:rsidR="00000000" w:rsidDel="00000000" w:rsidP="00000000" w:rsidRDefault="00000000" w:rsidRPr="00000000" w14:paraId="0000013F">
      <w:pPr>
        <w:spacing w:after="240" w:before="240" w:lineRule="auto"/>
        <w:rPr>
          <w:b w:val="1"/>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0140">
      <w:pPr>
        <w:spacing w:after="240" w:before="240" w:lineRule="auto"/>
        <w:rPr>
          <w:b w:val="1"/>
          <w:sz w:val="24"/>
          <w:szCs w:val="24"/>
          <w:u w:val="single"/>
        </w:rPr>
      </w:pPr>
      <w:r w:rsidDel="00000000" w:rsidR="00000000" w:rsidRPr="00000000">
        <w:rPr>
          <w:rtl w:val="0"/>
        </w:rPr>
      </w:r>
    </w:p>
    <w:tbl>
      <w:tblPr>
        <w:tblStyle w:val="Table8"/>
        <w:tblW w:w="9315.0" w:type="dxa"/>
        <w:jc w:val="left"/>
        <w:tblInd w:w="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385"/>
        <w:gridCol w:w="6930"/>
        <w:tblGridChange w:id="0">
          <w:tblGrid>
            <w:gridCol w:w="2385"/>
            <w:gridCol w:w="6930"/>
          </w:tblGrid>
        </w:tblGridChange>
      </w:tblGrid>
      <w:tr>
        <w:trPr>
          <w:cantSplit w:val="0"/>
          <w:trHeight w:val="752"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41">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Case ID</w:t>
            </w:r>
          </w:p>
        </w:tc>
        <w:tc>
          <w:tcPr>
            <w:tcBorders>
              <w:top w:color="000000" w:space="0" w:sz="8" w:val="single"/>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42">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Welcome SMS Notification</w:t>
            </w:r>
          </w:p>
        </w:tc>
      </w:tr>
      <w:tr>
        <w:trPr>
          <w:cantSplit w:val="0"/>
          <w:trHeight w:val="93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43">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Purpose</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44">
            <w:pPr>
              <w:spacing w:line="240" w:lineRule="auto"/>
              <w:jc w:val="center"/>
              <w:rPr>
                <w:b w:val="1"/>
                <w:sz w:val="24"/>
                <w:szCs w:val="24"/>
              </w:rPr>
            </w:pPr>
            <w:r w:rsidDel="00000000" w:rsidR="00000000" w:rsidRPr="00000000">
              <w:rPr>
                <w:rFonts w:ascii="Times New Roman" w:cs="Times New Roman" w:eastAsia="Times New Roman" w:hAnsi="Times New Roman"/>
                <w:b w:val="1"/>
                <w:sz w:val="24"/>
                <w:szCs w:val="24"/>
                <w:rtl w:val="0"/>
              </w:rPr>
              <w:t xml:space="preserve">We want the application to send the user an SMS notification, enrolling them into the SMS system.</w:t>
            </w:r>
            <w:r w:rsidDel="00000000" w:rsidR="00000000" w:rsidRPr="00000000">
              <w:rPr>
                <w:rtl w:val="0"/>
              </w:rPr>
            </w:r>
          </w:p>
        </w:tc>
      </w:tr>
      <w:tr>
        <w:trPr>
          <w:cantSplit w:val="0"/>
          <w:trHeight w:val="960" w:hRule="atLeast"/>
          <w:tblHeader w:val="0"/>
        </w:trPr>
        <w:tc>
          <w:tcPr>
            <w:tcBorders>
              <w:left w:color="000000" w:space="0" w:sz="8" w:val="single"/>
              <w:bottom w:color="7f7f7f" w:space="0" w:sz="1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45">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Preconditions</w:t>
            </w:r>
          </w:p>
        </w:tc>
        <w:tc>
          <w:tcPr>
            <w:tcBorders>
              <w:bottom w:color="7f7f7f" w:space="0" w:sz="1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46">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is going through the sign up process and has entered their phone number.</w:t>
            </w:r>
          </w:p>
        </w:tc>
      </w:tr>
      <w:tr>
        <w:trPr>
          <w:cantSplit w:val="0"/>
          <w:trHeight w:val="1065" w:hRule="atLeast"/>
          <w:tblHeader w:val="0"/>
        </w:trPr>
        <w:tc>
          <w:tcPr>
            <w:tcBorders>
              <w:left w:color="000000" w:space="0" w:sz="8" w:val="single"/>
              <w:bottom w:color="000000" w:space="0" w:sz="8" w:val="single"/>
              <w:right w:color="000000" w:space="0" w:sz="8" w:val="single"/>
            </w:tcBorders>
            <w:shd w:fill="081e3e" w:val="clear"/>
            <w:tcMar>
              <w:top w:w="100.0" w:type="dxa"/>
              <w:left w:w="100.0" w:type="dxa"/>
              <w:bottom w:w="100.0" w:type="dxa"/>
              <w:right w:w="100.0" w:type="dxa"/>
            </w:tcMar>
          </w:tcPr>
          <w:p w:rsidR="00000000" w:rsidDel="00000000" w:rsidP="00000000" w:rsidRDefault="00000000" w:rsidRPr="00000000" w14:paraId="00000147">
            <w:pPr>
              <w:ind w:left="120" w:firstLine="0"/>
              <w:jc w:val="center"/>
              <w:rPr>
                <w:rFonts w:ascii="Times New Roman" w:cs="Times New Roman" w:eastAsia="Times New Roman" w:hAnsi="Times New Roman"/>
                <w:b w:val="1"/>
                <w:color w:val="ffffff"/>
                <w:sz w:val="24"/>
                <w:szCs w:val="24"/>
              </w:rPr>
            </w:pPr>
            <w:r w:rsidDel="00000000" w:rsidR="00000000" w:rsidRPr="00000000">
              <w:rPr>
                <w:rFonts w:ascii="Times New Roman" w:cs="Times New Roman" w:eastAsia="Times New Roman" w:hAnsi="Times New Roman"/>
                <w:b w:val="1"/>
                <w:color w:val="ffffff"/>
                <w:sz w:val="24"/>
                <w:szCs w:val="24"/>
                <w:rtl w:val="0"/>
              </w:rPr>
              <w:t xml:space="preserve">Expected results</w:t>
            </w:r>
          </w:p>
        </w:tc>
        <w:tc>
          <w:tcPr>
            <w:tcBorders>
              <w:bottom w:color="000000" w:space="0" w:sz="8" w:val="single"/>
              <w:right w:color="000000" w:space="0" w:sz="8" w:val="single"/>
            </w:tcBorders>
            <w:shd w:fill="ebeff2" w:val="clear"/>
            <w:tcMar>
              <w:top w:w="100.0" w:type="dxa"/>
              <w:left w:w="100.0" w:type="dxa"/>
              <w:bottom w:w="100.0" w:type="dxa"/>
              <w:right w:w="100.0" w:type="dxa"/>
            </w:tcMar>
          </w:tcPr>
          <w:p w:rsidR="00000000" w:rsidDel="00000000" w:rsidP="00000000" w:rsidRDefault="00000000" w:rsidRPr="00000000" w14:paraId="00000148">
            <w:pPr>
              <w:ind w:left="1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When the user completes the sign up process, they receive a text message saying welcome.</w:t>
            </w:r>
          </w:p>
        </w:tc>
      </w:tr>
    </w:tbl>
    <w:p w:rsidR="00000000" w:rsidDel="00000000" w:rsidP="00000000" w:rsidRDefault="00000000" w:rsidRPr="00000000" w14:paraId="00000149">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pStyle w:val="Heading1"/>
        <w:keepNext w:val="0"/>
        <w:keepLines w:val="0"/>
        <w:spacing w:before="480" w:lineRule="auto"/>
        <w:rPr>
          <w:rFonts w:ascii="Times New Roman" w:cs="Times New Roman" w:eastAsia="Times New Roman" w:hAnsi="Times New Roman"/>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4C">
      <w:pPr>
        <w:pStyle w:val="Heading1"/>
        <w:keepNext w:val="0"/>
        <w:keepLines w:val="0"/>
        <w:spacing w:before="48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Glossary</w:t>
      </w:r>
    </w:p>
    <w:p w:rsidR="00000000" w:rsidDel="00000000" w:rsidP="00000000" w:rsidRDefault="00000000" w:rsidRPr="00000000" w14:paraId="0000014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Framework</w:t>
      </w:r>
      <w:r w:rsidDel="00000000" w:rsidR="00000000" w:rsidRPr="00000000">
        <w:rPr>
          <w:rFonts w:ascii="Times New Roman" w:cs="Times New Roman" w:eastAsia="Times New Roman" w:hAnsi="Times New Roman"/>
          <w:sz w:val="24"/>
          <w:szCs w:val="24"/>
          <w:rtl w:val="0"/>
        </w:rPr>
        <w:t xml:space="preserve">: A basic structure underlying a system, concept, or text.</w:t>
      </w:r>
    </w:p>
    <w:p w:rsidR="00000000" w:rsidDel="00000000" w:rsidP="00000000" w:rsidRDefault="00000000" w:rsidRPr="00000000" w14:paraId="0000014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Authentication</w:t>
      </w:r>
      <w:r w:rsidDel="00000000" w:rsidR="00000000" w:rsidRPr="00000000">
        <w:rPr>
          <w:rFonts w:ascii="Times New Roman" w:cs="Times New Roman" w:eastAsia="Times New Roman" w:hAnsi="Times New Roman"/>
          <w:sz w:val="24"/>
          <w:szCs w:val="24"/>
          <w:rtl w:val="0"/>
        </w:rPr>
        <w:t xml:space="preserve">: The process of confirming if the user is who the user says it is</w:t>
      </w:r>
    </w:p>
    <w:p w:rsidR="00000000" w:rsidDel="00000000" w:rsidP="00000000" w:rsidRDefault="00000000" w:rsidRPr="00000000" w14:paraId="0000014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Feature</w:t>
      </w:r>
      <w:r w:rsidDel="00000000" w:rsidR="00000000" w:rsidRPr="00000000">
        <w:rPr>
          <w:rFonts w:ascii="Times New Roman" w:cs="Times New Roman" w:eastAsia="Times New Roman" w:hAnsi="Times New Roman"/>
          <w:sz w:val="24"/>
          <w:szCs w:val="24"/>
          <w:rtl w:val="0"/>
        </w:rPr>
        <w:t xml:space="preserve">: A capability that the software offers</w:t>
      </w:r>
    </w:p>
    <w:p w:rsidR="00000000" w:rsidDel="00000000" w:rsidP="00000000" w:rsidRDefault="00000000" w:rsidRPr="00000000" w14:paraId="0000015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UI</w:t>
      </w:r>
      <w:r w:rsidDel="00000000" w:rsidR="00000000" w:rsidRPr="00000000">
        <w:rPr>
          <w:rFonts w:ascii="Times New Roman" w:cs="Times New Roman" w:eastAsia="Times New Roman" w:hAnsi="Times New Roman"/>
          <w:sz w:val="24"/>
          <w:szCs w:val="24"/>
          <w:rtl w:val="0"/>
        </w:rPr>
        <w:t xml:space="preserve">: Short for User Interface. Is the display on which the user interacts</w:t>
      </w:r>
    </w:p>
    <w:p w:rsidR="00000000" w:rsidDel="00000000" w:rsidP="00000000" w:rsidRDefault="00000000" w:rsidRPr="00000000" w14:paraId="0000015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Cloud functions</w:t>
      </w:r>
      <w:r w:rsidDel="00000000" w:rsidR="00000000" w:rsidRPr="00000000">
        <w:rPr>
          <w:rFonts w:ascii="Times New Roman" w:cs="Times New Roman" w:eastAsia="Times New Roman" w:hAnsi="Times New Roman"/>
          <w:sz w:val="24"/>
          <w:szCs w:val="24"/>
          <w:rtl w:val="0"/>
        </w:rPr>
        <w:t xml:space="preserve">: Cloud Functions is a server less execution environment for building and connecting cloud services.</w:t>
      </w:r>
    </w:p>
    <w:p w:rsidR="00000000" w:rsidDel="00000000" w:rsidP="00000000" w:rsidRDefault="00000000" w:rsidRPr="00000000" w14:paraId="0000015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API</w:t>
      </w:r>
      <w:r w:rsidDel="00000000" w:rsidR="00000000" w:rsidRPr="00000000">
        <w:rPr>
          <w:rFonts w:ascii="Times New Roman" w:cs="Times New Roman" w:eastAsia="Times New Roman" w:hAnsi="Times New Roman"/>
          <w:sz w:val="24"/>
          <w:szCs w:val="24"/>
          <w:rtl w:val="0"/>
        </w:rPr>
        <w:t xml:space="preserve">: Short for Application Programming Interface. a set of functions and procedures allowing the creation of applications that access the features or data of an operating system, application, or other service.</w:t>
      </w:r>
    </w:p>
    <w:p w:rsidR="00000000" w:rsidDel="00000000" w:rsidP="00000000" w:rsidRDefault="00000000" w:rsidRPr="00000000" w14:paraId="00000153">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Twilio</w:t>
      </w:r>
      <w:r w:rsidDel="00000000" w:rsidR="00000000" w:rsidRPr="00000000">
        <w:rPr>
          <w:rFonts w:ascii="Times New Roman" w:cs="Times New Roman" w:eastAsia="Times New Roman" w:hAnsi="Times New Roman"/>
          <w:sz w:val="24"/>
          <w:szCs w:val="24"/>
          <w:rtl w:val="0"/>
        </w:rPr>
        <w:t xml:space="preserve">: Twilio allows software developers to programmatically make and receive phone calls, send and receive text messages, and perform other communication functions using its web service APIs.</w:t>
      </w:r>
    </w:p>
    <w:p w:rsidR="00000000" w:rsidDel="00000000" w:rsidP="00000000" w:rsidRDefault="00000000" w:rsidRPr="00000000" w14:paraId="0000015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Expo</w:t>
      </w:r>
      <w:r w:rsidDel="00000000" w:rsidR="00000000" w:rsidRPr="00000000">
        <w:rPr>
          <w:rFonts w:ascii="Times New Roman" w:cs="Times New Roman" w:eastAsia="Times New Roman" w:hAnsi="Times New Roman"/>
          <w:sz w:val="24"/>
          <w:szCs w:val="24"/>
          <w:rtl w:val="0"/>
        </w:rPr>
        <w:t xml:space="preserve">: Expo is a platform that allows you to develop and quickly iterate on applications that are based in React Native and javaScript.</w:t>
      </w:r>
    </w:p>
    <w:p w:rsidR="00000000" w:rsidDel="00000000" w:rsidP="00000000" w:rsidRDefault="00000000" w:rsidRPr="00000000" w14:paraId="00000155">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Dependencies</w:t>
      </w:r>
      <w:r w:rsidDel="00000000" w:rsidR="00000000" w:rsidRPr="00000000">
        <w:rPr>
          <w:rFonts w:ascii="Times New Roman" w:cs="Times New Roman" w:eastAsia="Times New Roman" w:hAnsi="Times New Roman"/>
          <w:sz w:val="24"/>
          <w:szCs w:val="24"/>
          <w:rtl w:val="0"/>
        </w:rPr>
        <w:t xml:space="preserve">: is a broad software engineering term used to refer when a piece of software relies on another one </w:t>
      </w:r>
    </w:p>
    <w:p w:rsidR="00000000" w:rsidDel="00000000" w:rsidP="00000000" w:rsidRDefault="00000000" w:rsidRPr="00000000" w14:paraId="00000156">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TestFlight</w:t>
      </w:r>
      <w:r w:rsidDel="00000000" w:rsidR="00000000" w:rsidRPr="00000000">
        <w:rPr>
          <w:rFonts w:ascii="Times New Roman" w:cs="Times New Roman" w:eastAsia="Times New Roman" w:hAnsi="Times New Roman"/>
          <w:sz w:val="24"/>
          <w:szCs w:val="24"/>
          <w:rtl w:val="0"/>
        </w:rPr>
        <w:t xml:space="preserve">: is an online service for over-the-air installation and testing of mobile applications, currently owned by Apple Inc. and only offered to developers within the iOS Developer Program</w:t>
      </w:r>
    </w:p>
    <w:p w:rsidR="00000000" w:rsidDel="00000000" w:rsidP="00000000" w:rsidRDefault="00000000" w:rsidRPr="00000000" w14:paraId="00000157">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UML diagram</w:t>
      </w:r>
      <w:r w:rsidDel="00000000" w:rsidR="00000000" w:rsidRPr="00000000">
        <w:rPr>
          <w:rFonts w:ascii="Times New Roman" w:cs="Times New Roman" w:eastAsia="Times New Roman" w:hAnsi="Times New Roman"/>
          <w:sz w:val="24"/>
          <w:szCs w:val="24"/>
          <w:rtl w:val="0"/>
        </w:rPr>
        <w:t xml:space="preserve">: Is a diagram based on the UML (Unified Modeling Language) with the purpose of visually representing a system along with its main actors, roles, actions, artifacts or classes, to better understand, alter, maintain, or document information about the system.</w:t>
      </w:r>
    </w:p>
    <w:p w:rsidR="00000000" w:rsidDel="00000000" w:rsidP="00000000" w:rsidRDefault="00000000" w:rsidRPr="00000000" w14:paraId="00000158">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PO</w:t>
      </w:r>
      <w:r w:rsidDel="00000000" w:rsidR="00000000" w:rsidRPr="00000000">
        <w:rPr>
          <w:rFonts w:ascii="Times New Roman" w:cs="Times New Roman" w:eastAsia="Times New Roman" w:hAnsi="Times New Roman"/>
          <w:sz w:val="24"/>
          <w:szCs w:val="24"/>
          <w:rtl w:val="0"/>
        </w:rPr>
        <w:t xml:space="preserve">: Short for Product Owner. Is the person responsible for guiding changes and talk to developers about things that need to be modified on a software</w:t>
      </w:r>
    </w:p>
    <w:p w:rsidR="00000000" w:rsidDel="00000000" w:rsidP="00000000" w:rsidRDefault="00000000" w:rsidRPr="00000000" w14:paraId="0000015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IDE</w:t>
      </w:r>
      <w:r w:rsidDel="00000000" w:rsidR="00000000" w:rsidRPr="00000000">
        <w:rPr>
          <w:rFonts w:ascii="Times New Roman" w:cs="Times New Roman" w:eastAsia="Times New Roman" w:hAnsi="Times New Roman"/>
          <w:sz w:val="24"/>
          <w:szCs w:val="24"/>
          <w:rtl w:val="0"/>
        </w:rPr>
        <w:t xml:space="preserve">: Short for Integrated Development Environment. is a software application that provides comprehensive facilities to computer programmers for software development.</w:t>
      </w:r>
    </w:p>
    <w:p w:rsidR="00000000" w:rsidDel="00000000" w:rsidP="00000000" w:rsidRDefault="00000000" w:rsidRPr="00000000" w14:paraId="0000015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5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5C">
      <w:pPr>
        <w:spacing w:after="240" w:before="24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 </w:t>
      </w:r>
    </w:p>
    <w:p w:rsidR="00000000" w:rsidDel="00000000" w:rsidP="00000000" w:rsidRDefault="00000000" w:rsidRPr="00000000" w14:paraId="0000015D">
      <w:pPr>
        <w:spacing w:after="240" w:before="24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Appendix</w:t>
      </w:r>
    </w:p>
    <w:p w:rsidR="00000000" w:rsidDel="00000000" w:rsidP="00000000" w:rsidRDefault="00000000" w:rsidRPr="00000000" w14:paraId="0000015E">
      <w:pPr>
        <w:pStyle w:val="Heading2"/>
        <w:keepNext w:val="0"/>
        <w:keepLines w:val="0"/>
        <w:spacing w:after="80" w:lineRule="auto"/>
        <w:rPr>
          <w:rFonts w:ascii="Times New Roman" w:cs="Times New Roman" w:eastAsia="Times New Roman" w:hAnsi="Times New Roman"/>
          <w:b w:val="1"/>
          <w:sz w:val="28"/>
          <w:szCs w:val="28"/>
        </w:rPr>
      </w:pPr>
      <w:bookmarkStart w:colFirst="0" w:colLast="0" w:name="_1t3h5sf" w:id="7"/>
      <w:bookmarkEnd w:id="7"/>
      <w:r w:rsidDel="00000000" w:rsidR="00000000" w:rsidRPr="00000000">
        <w:rPr>
          <w:rFonts w:ascii="Times New Roman" w:cs="Times New Roman" w:eastAsia="Times New Roman" w:hAnsi="Times New Roman"/>
          <w:b w:val="1"/>
          <w:sz w:val="28"/>
          <w:szCs w:val="28"/>
          <w:rtl w:val="0"/>
        </w:rPr>
        <w:t xml:space="preserve">Appendix A - UML Diagrams</w:t>
      </w:r>
    </w:p>
    <w:p w:rsidR="00000000" w:rsidDel="00000000" w:rsidP="00000000" w:rsidRDefault="00000000" w:rsidRPr="00000000" w14:paraId="0000015F">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Architecture Diagrams</w:t>
      </w:r>
    </w:p>
    <w:p w:rsidR="00000000" w:rsidDel="00000000" w:rsidP="00000000" w:rsidRDefault="00000000" w:rsidRPr="00000000" w14:paraId="0000016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drawing>
          <wp:inline distB="114300" distT="114300" distL="114300" distR="114300">
            <wp:extent cx="3638550" cy="2209800"/>
            <wp:effectExtent b="0" l="0" r="0" t="0"/>
            <wp:docPr id="35" name="image28.png"/>
            <a:graphic>
              <a:graphicData uri="http://schemas.openxmlformats.org/drawingml/2006/picture">
                <pic:pic>
                  <pic:nvPicPr>
                    <pic:cNvPr id="0" name="image28.png"/>
                    <pic:cNvPicPr preferRelativeResize="0"/>
                  </pic:nvPicPr>
                  <pic:blipFill>
                    <a:blip r:embed="rId10"/>
                    <a:srcRect b="0" l="0" r="0" t="0"/>
                    <a:stretch>
                      <a:fillRect/>
                    </a:stretch>
                  </pic:blipFill>
                  <pic:spPr>
                    <a:xfrm>
                      <a:off x="0" y="0"/>
                      <a:ext cx="363855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161">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p w:rsidR="00000000" w:rsidDel="00000000" w:rsidP="00000000" w:rsidRDefault="00000000" w:rsidRPr="00000000" w14:paraId="00000162">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drawing>
          <wp:inline distB="114300" distT="114300" distL="114300" distR="114300">
            <wp:extent cx="1095375" cy="1095375"/>
            <wp:effectExtent b="0" l="0" r="0" t="0"/>
            <wp:docPr id="39" name="image29.png"/>
            <a:graphic>
              <a:graphicData uri="http://schemas.openxmlformats.org/drawingml/2006/picture">
                <pic:pic>
                  <pic:nvPicPr>
                    <pic:cNvPr id="0" name="image29.png"/>
                    <pic:cNvPicPr preferRelativeResize="0"/>
                  </pic:nvPicPr>
                  <pic:blipFill>
                    <a:blip r:embed="rId11"/>
                    <a:srcRect b="0" l="0" r="0" t="0"/>
                    <a:stretch>
                      <a:fillRect/>
                    </a:stretch>
                  </pic:blipFill>
                  <pic:spPr>
                    <a:xfrm>
                      <a:off x="0" y="0"/>
                      <a:ext cx="1095375" cy="1095375"/>
                    </a:xfrm>
                    <a:prstGeom prst="rect"/>
                    <a:ln/>
                  </pic:spPr>
                </pic:pic>
              </a:graphicData>
            </a:graphic>
          </wp:inline>
        </w:drawing>
      </w:r>
      <w:r w:rsidDel="00000000" w:rsidR="00000000" w:rsidRPr="00000000">
        <w:rPr/>
        <w:drawing>
          <wp:inline distB="114300" distT="114300" distL="114300" distR="114300">
            <wp:extent cx="876300" cy="914400"/>
            <wp:effectExtent b="0" l="0" r="0" t="0"/>
            <wp:docPr id="38" name="image25.png"/>
            <a:graphic>
              <a:graphicData uri="http://schemas.openxmlformats.org/drawingml/2006/picture">
                <pic:pic>
                  <pic:nvPicPr>
                    <pic:cNvPr id="0" name="image25.png"/>
                    <pic:cNvPicPr preferRelativeResize="0"/>
                  </pic:nvPicPr>
                  <pic:blipFill>
                    <a:blip r:embed="rId12"/>
                    <a:srcRect b="0" l="0" r="0" t="0"/>
                    <a:stretch>
                      <a:fillRect/>
                    </a:stretch>
                  </pic:blipFill>
                  <pic:spPr>
                    <a:xfrm>
                      <a:off x="0" y="0"/>
                      <a:ext cx="876300" cy="914400"/>
                    </a:xfrm>
                    <a:prstGeom prst="rect"/>
                    <a:ln/>
                  </pic:spPr>
                </pic:pic>
              </a:graphicData>
            </a:graphic>
          </wp:inline>
        </w:drawing>
      </w:r>
      <w:r w:rsidDel="00000000" w:rsidR="00000000" w:rsidRPr="00000000">
        <w:rPr/>
        <w:drawing>
          <wp:inline distB="114300" distT="114300" distL="114300" distR="114300">
            <wp:extent cx="1114425" cy="1114425"/>
            <wp:effectExtent b="0" l="0" r="0" t="0"/>
            <wp:docPr id="44" name="image30.png"/>
            <a:graphic>
              <a:graphicData uri="http://schemas.openxmlformats.org/drawingml/2006/picture">
                <pic:pic>
                  <pic:nvPicPr>
                    <pic:cNvPr id="0" name="image30.png"/>
                    <pic:cNvPicPr preferRelativeResize="0"/>
                  </pic:nvPicPr>
                  <pic:blipFill>
                    <a:blip r:embed="rId13"/>
                    <a:srcRect b="0" l="0" r="0" t="0"/>
                    <a:stretch>
                      <a:fillRect/>
                    </a:stretch>
                  </pic:blipFill>
                  <pic:spPr>
                    <a:xfrm>
                      <a:off x="0" y="0"/>
                      <a:ext cx="1114425" cy="1114425"/>
                    </a:xfrm>
                    <a:prstGeom prst="rect"/>
                    <a:ln/>
                  </pic:spPr>
                </pic:pic>
              </a:graphicData>
            </a:graphic>
          </wp:inline>
        </w:drawing>
      </w:r>
      <w:r w:rsidDel="00000000" w:rsidR="00000000" w:rsidRPr="00000000">
        <w:rPr/>
        <w:drawing>
          <wp:inline distB="114300" distT="114300" distL="114300" distR="114300">
            <wp:extent cx="876300" cy="914400"/>
            <wp:effectExtent b="0" l="0" r="0" t="0"/>
            <wp:docPr id="42" name="image25.png"/>
            <a:graphic>
              <a:graphicData uri="http://schemas.openxmlformats.org/drawingml/2006/picture">
                <pic:pic>
                  <pic:nvPicPr>
                    <pic:cNvPr id="0" name="image25.png"/>
                    <pic:cNvPicPr preferRelativeResize="0"/>
                  </pic:nvPicPr>
                  <pic:blipFill>
                    <a:blip r:embed="rId12"/>
                    <a:srcRect b="0" l="0" r="0" t="0"/>
                    <a:stretch>
                      <a:fillRect/>
                    </a:stretch>
                  </pic:blipFill>
                  <pic:spPr>
                    <a:xfrm>
                      <a:off x="0" y="0"/>
                      <a:ext cx="876300" cy="914400"/>
                    </a:xfrm>
                    <a:prstGeom prst="rect"/>
                    <a:ln/>
                  </pic:spPr>
                </pic:pic>
              </a:graphicData>
            </a:graphic>
          </wp:inline>
        </w:drawing>
      </w:r>
      <w:r w:rsidDel="00000000" w:rsidR="00000000" w:rsidRPr="00000000">
        <w:rPr/>
        <w:drawing>
          <wp:inline distB="114300" distT="114300" distL="114300" distR="114300">
            <wp:extent cx="1009650" cy="1009650"/>
            <wp:effectExtent b="0" l="0" r="0" t="0"/>
            <wp:docPr id="49" name="image44.png"/>
            <a:graphic>
              <a:graphicData uri="http://schemas.openxmlformats.org/drawingml/2006/picture">
                <pic:pic>
                  <pic:nvPicPr>
                    <pic:cNvPr id="0" name="image44.png"/>
                    <pic:cNvPicPr preferRelativeResize="0"/>
                  </pic:nvPicPr>
                  <pic:blipFill>
                    <a:blip r:embed="rId14"/>
                    <a:srcRect b="0" l="0" r="0" t="0"/>
                    <a:stretch>
                      <a:fillRect/>
                    </a:stretch>
                  </pic:blipFill>
                  <pic:spPr>
                    <a:xfrm>
                      <a:off x="0" y="0"/>
                      <a:ext cx="1009650" cy="1009650"/>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 </w:t>
      </w:r>
    </w:p>
    <w:p w:rsidR="00000000" w:rsidDel="00000000" w:rsidP="00000000" w:rsidRDefault="00000000" w:rsidRPr="00000000" w14:paraId="00000164">
      <w:pPr>
        <w:spacing w:after="240" w:before="240"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5">
      <w:pPr>
        <w:spacing w:after="240" w:before="240"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6">
      <w:pPr>
        <w:spacing w:after="240" w:before="240"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7">
      <w:pPr>
        <w:spacing w:after="240" w:before="240"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8">
      <w:pPr>
        <w:spacing w:after="240" w:before="240"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9">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Class Diagrams</w:t>
      </w:r>
      <w:r w:rsidDel="00000000" w:rsidR="00000000" w:rsidRPr="00000000">
        <w:rPr/>
        <w:drawing>
          <wp:inline distB="114300" distT="114300" distL="114300" distR="114300">
            <wp:extent cx="5943600" cy="6807200"/>
            <wp:effectExtent b="0" l="0" r="0" t="0"/>
            <wp:docPr id="45" name="image48.png"/>
            <a:graphic>
              <a:graphicData uri="http://schemas.openxmlformats.org/drawingml/2006/picture">
                <pic:pic>
                  <pic:nvPicPr>
                    <pic:cNvPr id="0" name="image48.png"/>
                    <pic:cNvPicPr preferRelativeResize="0"/>
                  </pic:nvPicPr>
                  <pic:blipFill>
                    <a:blip r:embed="rId15"/>
                    <a:srcRect b="0" l="0" r="0" t="0"/>
                    <a:stretch>
                      <a:fillRect/>
                    </a:stretch>
                  </pic:blipFill>
                  <pic:spPr>
                    <a:xfrm>
                      <a:off x="0" y="0"/>
                      <a:ext cx="5943600" cy="6807200"/>
                    </a:xfrm>
                    <a:prstGeom prst="rect"/>
                    <a:ln/>
                  </pic:spPr>
                </pic:pic>
              </a:graphicData>
            </a:graphic>
          </wp:inline>
        </w:drawing>
      </w:r>
      <w:r w:rsidDel="00000000" w:rsidR="00000000" w:rsidRPr="00000000">
        <w:rPr/>
        <w:drawing>
          <wp:inline distB="114300" distT="114300" distL="114300" distR="114300">
            <wp:extent cx="5943600" cy="4597400"/>
            <wp:effectExtent b="0" l="0" r="0" t="0"/>
            <wp:docPr id="47" name="image49.png"/>
            <a:graphic>
              <a:graphicData uri="http://schemas.openxmlformats.org/drawingml/2006/picture">
                <pic:pic>
                  <pic:nvPicPr>
                    <pic:cNvPr id="0" name="image49.png"/>
                    <pic:cNvPicPr preferRelativeResize="0"/>
                  </pic:nvPicPr>
                  <pic:blipFill>
                    <a:blip r:embed="rId16"/>
                    <a:srcRect b="0" l="0" r="0" t="0"/>
                    <a:stretch>
                      <a:fillRect/>
                    </a:stretch>
                  </pic:blipFill>
                  <pic:spPr>
                    <a:xfrm>
                      <a:off x="0" y="0"/>
                      <a:ext cx="5943600" cy="4597400"/>
                    </a:xfrm>
                    <a:prstGeom prst="rect"/>
                    <a:ln/>
                  </pic:spPr>
                </pic:pic>
              </a:graphicData>
            </a:graphic>
          </wp:inline>
        </w:drawing>
      </w:r>
      <w:r w:rsidDel="00000000" w:rsidR="00000000" w:rsidRPr="00000000">
        <w:rPr/>
        <w:drawing>
          <wp:inline distB="114300" distT="114300" distL="114300" distR="114300">
            <wp:extent cx="5943600" cy="6273800"/>
            <wp:effectExtent b="0" l="0" r="0" t="0"/>
            <wp:docPr id="50" name="image45.png"/>
            <a:graphic>
              <a:graphicData uri="http://schemas.openxmlformats.org/drawingml/2006/picture">
                <pic:pic>
                  <pic:nvPicPr>
                    <pic:cNvPr id="0" name="image45.png"/>
                    <pic:cNvPicPr preferRelativeResize="0"/>
                  </pic:nvPicPr>
                  <pic:blipFill>
                    <a:blip r:embed="rId17"/>
                    <a:srcRect b="0" l="0" r="0" t="0"/>
                    <a:stretch>
                      <a:fillRect/>
                    </a:stretch>
                  </pic:blipFill>
                  <pic:spPr>
                    <a:xfrm>
                      <a:off x="0" y="0"/>
                      <a:ext cx="5943600" cy="6273800"/>
                    </a:xfrm>
                    <a:prstGeom prst="rect"/>
                    <a:ln/>
                  </pic:spPr>
                </pic:pic>
              </a:graphicData>
            </a:graphic>
          </wp:inline>
        </w:drawing>
      </w:r>
      <w:r w:rsidDel="00000000" w:rsidR="00000000" w:rsidRPr="00000000">
        <w:rPr/>
        <w:drawing>
          <wp:inline distB="114300" distT="114300" distL="114300" distR="114300">
            <wp:extent cx="5943600" cy="4267200"/>
            <wp:effectExtent b="0" l="0" r="0" t="0"/>
            <wp:docPr id="52" name="image51.png"/>
            <a:graphic>
              <a:graphicData uri="http://schemas.openxmlformats.org/drawingml/2006/picture">
                <pic:pic>
                  <pic:nvPicPr>
                    <pic:cNvPr id="0" name="image51.png"/>
                    <pic:cNvPicPr preferRelativeResize="0"/>
                  </pic:nvPicPr>
                  <pic:blipFill>
                    <a:blip r:embed="rId18"/>
                    <a:srcRect b="0" l="0" r="0" t="0"/>
                    <a:stretch>
                      <a:fillRect/>
                    </a:stretch>
                  </pic:blipFill>
                  <pic:spPr>
                    <a:xfrm>
                      <a:off x="0" y="0"/>
                      <a:ext cx="5943600" cy="4267200"/>
                    </a:xfrm>
                    <a:prstGeom prst="rect"/>
                    <a:ln/>
                  </pic:spPr>
                </pic:pic>
              </a:graphicData>
            </a:graphic>
          </wp:inline>
        </w:drawing>
      </w:r>
      <w:r w:rsidDel="00000000" w:rsidR="00000000" w:rsidRPr="00000000">
        <w:rPr>
          <w:rtl w:val="0"/>
        </w:rPr>
      </w:r>
    </w:p>
    <w:p w:rsidR="00000000" w:rsidDel="00000000" w:rsidP="00000000" w:rsidRDefault="00000000" w:rsidRPr="00000000" w14:paraId="0000016A">
      <w:pPr>
        <w:spacing w:after="240" w:before="240"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6B">
      <w:pPr>
        <w:spacing w:after="240" w:before="240" w:lineRule="auto"/>
        <w:rPr>
          <w:rFonts w:ascii="Times New Roman" w:cs="Times New Roman" w:eastAsia="Times New Roman" w:hAnsi="Times New Roman"/>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6C">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Sequence Diagrams</w:t>
      </w:r>
    </w:p>
    <w:p w:rsidR="00000000" w:rsidDel="00000000" w:rsidP="00000000" w:rsidRDefault="00000000" w:rsidRPr="00000000" w14:paraId="0000016D">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819775" cy="2486025"/>
            <wp:effectExtent b="0" l="0" r="0" t="0"/>
            <wp:docPr id="16" name="image8.png"/>
            <a:graphic>
              <a:graphicData uri="http://schemas.openxmlformats.org/drawingml/2006/picture">
                <pic:pic>
                  <pic:nvPicPr>
                    <pic:cNvPr id="0" name="image8.png"/>
                    <pic:cNvPicPr preferRelativeResize="0"/>
                  </pic:nvPicPr>
                  <pic:blipFill>
                    <a:blip r:embed="rId19"/>
                    <a:srcRect b="0" l="0" r="0" t="0"/>
                    <a:stretch>
                      <a:fillRect/>
                    </a:stretch>
                  </pic:blipFill>
                  <pic:spPr>
                    <a:xfrm>
                      <a:off x="0" y="0"/>
                      <a:ext cx="5819775" cy="2486025"/>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spacing w:after="240" w:before="240" w:lineRule="auto"/>
        <w:rPr>
          <w:rFonts w:ascii="Times New Roman" w:cs="Times New Roman" w:eastAsia="Times New Roman" w:hAnsi="Times New Roman"/>
          <w:b w:val="1"/>
          <w:sz w:val="28"/>
          <w:szCs w:val="28"/>
          <w:u w:val="single"/>
        </w:rPr>
      </w:pPr>
      <w:r w:rsidDel="00000000" w:rsidR="00000000" w:rsidRPr="00000000">
        <w:rPr/>
        <w:drawing>
          <wp:inline distB="114300" distT="114300" distL="114300" distR="114300">
            <wp:extent cx="6359719" cy="4922667"/>
            <wp:effectExtent b="0" l="0" r="0" t="0"/>
            <wp:docPr id="54" name="image56.png"/>
            <a:graphic>
              <a:graphicData uri="http://schemas.openxmlformats.org/drawingml/2006/picture">
                <pic:pic>
                  <pic:nvPicPr>
                    <pic:cNvPr id="0" name="image56.png"/>
                    <pic:cNvPicPr preferRelativeResize="0"/>
                  </pic:nvPicPr>
                  <pic:blipFill>
                    <a:blip r:embed="rId20"/>
                    <a:srcRect b="0" l="0" r="0" t="0"/>
                    <a:stretch>
                      <a:fillRect/>
                    </a:stretch>
                  </pic:blipFill>
                  <pic:spPr>
                    <a:xfrm>
                      <a:off x="0" y="0"/>
                      <a:ext cx="6359719" cy="4922667"/>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spacing w:after="240" w:before="240" w:lineRule="auto"/>
        <w:rPr>
          <w:rFonts w:ascii="Times New Roman" w:cs="Times New Roman" w:eastAsia="Times New Roman" w:hAnsi="Times New Roman"/>
          <w:b w:val="1"/>
          <w:sz w:val="28"/>
          <w:szCs w:val="28"/>
        </w:rPr>
      </w:pPr>
      <w:r w:rsidDel="00000000" w:rsidR="00000000" w:rsidRPr="00000000">
        <w:rPr/>
        <w:drawing>
          <wp:inline distB="114300" distT="114300" distL="114300" distR="114300">
            <wp:extent cx="5943600" cy="4292600"/>
            <wp:effectExtent b="0" l="0" r="0" t="0"/>
            <wp:docPr id="55" name="image55.png"/>
            <a:graphic>
              <a:graphicData uri="http://schemas.openxmlformats.org/drawingml/2006/picture">
                <pic:pic>
                  <pic:nvPicPr>
                    <pic:cNvPr id="0" name="image55.png"/>
                    <pic:cNvPicPr preferRelativeResize="0"/>
                  </pic:nvPicPr>
                  <pic:blipFill>
                    <a:blip r:embed="rId21"/>
                    <a:srcRect b="0" l="0" r="0" t="0"/>
                    <a:stretch>
                      <a:fillRect/>
                    </a:stretch>
                  </pic:blipFill>
                  <pic:spPr>
                    <a:xfrm>
                      <a:off x="0" y="0"/>
                      <a:ext cx="5943600" cy="4292600"/>
                    </a:xfrm>
                    <a:prstGeom prst="rect"/>
                    <a:ln/>
                  </pic:spPr>
                </pic:pic>
              </a:graphicData>
            </a:graphic>
          </wp:inline>
        </w:drawing>
      </w:r>
      <w:r w:rsidDel="00000000" w:rsidR="00000000" w:rsidRPr="00000000">
        <w:rPr/>
        <w:drawing>
          <wp:inline distB="19050" distT="19050" distL="19050" distR="19050">
            <wp:extent cx="5862638" cy="5115805"/>
            <wp:effectExtent b="0" l="0" r="0" t="0"/>
            <wp:docPr id="56" name="image52.png"/>
            <a:graphic>
              <a:graphicData uri="http://schemas.openxmlformats.org/drawingml/2006/picture">
                <pic:pic>
                  <pic:nvPicPr>
                    <pic:cNvPr id="0" name="image52.png"/>
                    <pic:cNvPicPr preferRelativeResize="0"/>
                  </pic:nvPicPr>
                  <pic:blipFill>
                    <a:blip r:embed="rId22"/>
                    <a:srcRect b="0" l="0" r="0" t="0"/>
                    <a:stretch>
                      <a:fillRect/>
                    </a:stretch>
                  </pic:blipFill>
                  <pic:spPr>
                    <a:xfrm>
                      <a:off x="0" y="0"/>
                      <a:ext cx="5862638" cy="5115805"/>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after="240" w:before="240" w:lineRule="auto"/>
        <w:rPr>
          <w:rFonts w:ascii="Times New Roman" w:cs="Times New Roman" w:eastAsia="Times New Roman" w:hAnsi="Times New Roman"/>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71">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Use-Case Diagrams</w:t>
      </w:r>
      <w:r w:rsidDel="00000000" w:rsidR="00000000" w:rsidRPr="00000000">
        <w:rPr/>
        <w:drawing>
          <wp:inline distB="114300" distT="114300" distL="114300" distR="114300">
            <wp:extent cx="5943600" cy="7696200"/>
            <wp:effectExtent b="0" l="0" r="0" t="0"/>
            <wp:docPr id="57" name="image53.png"/>
            <a:graphic>
              <a:graphicData uri="http://schemas.openxmlformats.org/drawingml/2006/picture">
                <pic:pic>
                  <pic:nvPicPr>
                    <pic:cNvPr id="0" name="image53.png"/>
                    <pic:cNvPicPr preferRelativeResize="0"/>
                  </pic:nvPicPr>
                  <pic:blipFill>
                    <a:blip r:embed="rId23"/>
                    <a:srcRect b="0" l="0" r="0" t="0"/>
                    <a:stretch>
                      <a:fillRect/>
                    </a:stretch>
                  </pic:blipFill>
                  <pic:spPr>
                    <a:xfrm>
                      <a:off x="0" y="0"/>
                      <a:ext cx="5943600" cy="7696200"/>
                    </a:xfrm>
                    <a:prstGeom prst="rect"/>
                    <a:ln/>
                  </pic:spPr>
                </pic:pic>
              </a:graphicData>
            </a:graphic>
          </wp:inline>
        </w:drawing>
      </w:r>
      <w:r w:rsidDel="00000000" w:rsidR="00000000" w:rsidRPr="00000000">
        <w:rPr/>
        <w:drawing>
          <wp:inline distB="114300" distT="114300" distL="114300" distR="114300">
            <wp:extent cx="5943600" cy="4254500"/>
            <wp:effectExtent b="0" l="0" r="0" t="0"/>
            <wp:docPr id="58" name="image54.png"/>
            <a:graphic>
              <a:graphicData uri="http://schemas.openxmlformats.org/drawingml/2006/picture">
                <pic:pic>
                  <pic:nvPicPr>
                    <pic:cNvPr id="0" name="image54.png"/>
                    <pic:cNvPicPr preferRelativeResize="0"/>
                  </pic:nvPicPr>
                  <pic:blipFill>
                    <a:blip r:embed="rId24"/>
                    <a:srcRect b="0" l="0" r="0" t="0"/>
                    <a:stretch>
                      <a:fillRect/>
                    </a:stretch>
                  </pic:blipFill>
                  <pic:spPr>
                    <a:xfrm>
                      <a:off x="0" y="0"/>
                      <a:ext cx="5943600" cy="4254500"/>
                    </a:xfrm>
                    <a:prstGeom prst="rect"/>
                    <a:ln/>
                  </pic:spPr>
                </pic:pic>
              </a:graphicData>
            </a:graphic>
          </wp:inline>
        </w:drawing>
      </w:r>
      <w:r w:rsidDel="00000000" w:rsidR="00000000" w:rsidRPr="00000000">
        <w:rPr/>
        <w:drawing>
          <wp:inline distB="19050" distT="19050" distL="19050" distR="19050">
            <wp:extent cx="5373731" cy="2650260"/>
            <wp:effectExtent b="0" l="0" r="0" t="0"/>
            <wp:docPr id="59" name="image57.png"/>
            <a:graphic>
              <a:graphicData uri="http://schemas.openxmlformats.org/drawingml/2006/picture">
                <pic:pic>
                  <pic:nvPicPr>
                    <pic:cNvPr id="0" name="image57.png"/>
                    <pic:cNvPicPr preferRelativeResize="0"/>
                  </pic:nvPicPr>
                  <pic:blipFill>
                    <a:blip r:embed="rId25"/>
                    <a:srcRect b="0" l="0" r="0" t="0"/>
                    <a:stretch>
                      <a:fillRect/>
                    </a:stretch>
                  </pic:blipFill>
                  <pic:spPr>
                    <a:xfrm>
                      <a:off x="0" y="0"/>
                      <a:ext cx="5373731" cy="2650260"/>
                    </a:xfrm>
                    <a:prstGeom prst="rect"/>
                    <a:ln/>
                  </pic:spPr>
                </pic:pic>
              </a:graphicData>
            </a:graphic>
          </wp:inline>
        </w:drawing>
      </w:r>
      <w:r w:rsidDel="00000000" w:rsidR="00000000" w:rsidRPr="00000000">
        <w:br w:type="page"/>
      </w:r>
      <w:r w:rsidDel="00000000" w:rsidR="00000000" w:rsidRPr="00000000">
        <w:rPr/>
        <w:drawing>
          <wp:inline distB="19050" distT="19050" distL="19050" distR="19050">
            <wp:extent cx="5852607" cy="3036200"/>
            <wp:effectExtent b="0" l="0" r="0" t="0"/>
            <wp:docPr id="22" name="image23.png"/>
            <a:graphic>
              <a:graphicData uri="http://schemas.openxmlformats.org/drawingml/2006/picture">
                <pic:pic>
                  <pic:nvPicPr>
                    <pic:cNvPr id="0" name="image23.png"/>
                    <pic:cNvPicPr preferRelativeResize="0"/>
                  </pic:nvPicPr>
                  <pic:blipFill>
                    <a:blip r:embed="rId26"/>
                    <a:srcRect b="0" l="0" r="0" t="0"/>
                    <a:stretch>
                      <a:fillRect/>
                    </a:stretch>
                  </pic:blipFill>
                  <pic:spPr>
                    <a:xfrm>
                      <a:off x="0" y="0"/>
                      <a:ext cx="5852607" cy="3036200"/>
                    </a:xfrm>
                    <a:prstGeom prst="rect"/>
                    <a:ln/>
                  </pic:spPr>
                </pic:pic>
              </a:graphicData>
            </a:graphic>
          </wp:inline>
        </w:drawing>
      </w:r>
      <w:r w:rsidDel="00000000" w:rsidR="00000000" w:rsidRPr="00000000">
        <w:rPr/>
        <w:drawing>
          <wp:inline distB="114300" distT="114300" distL="114300" distR="114300">
            <wp:extent cx="4043363" cy="5519686"/>
            <wp:effectExtent b="0" l="0" r="0" t="0"/>
            <wp:docPr id="23" name="image36.png"/>
            <a:graphic>
              <a:graphicData uri="http://schemas.openxmlformats.org/drawingml/2006/picture">
                <pic:pic>
                  <pic:nvPicPr>
                    <pic:cNvPr id="0" name="image36.png"/>
                    <pic:cNvPicPr preferRelativeResize="0"/>
                  </pic:nvPicPr>
                  <pic:blipFill>
                    <a:blip r:embed="rId27"/>
                    <a:srcRect b="0" l="0" r="0" t="0"/>
                    <a:stretch>
                      <a:fillRect/>
                    </a:stretch>
                  </pic:blipFill>
                  <pic:spPr>
                    <a:xfrm>
                      <a:off x="0" y="0"/>
                      <a:ext cx="4043363" cy="5519686"/>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pStyle w:val="Heading2"/>
        <w:keepNext w:val="0"/>
        <w:keepLines w:val="0"/>
        <w:spacing w:after="80" w:lineRule="auto"/>
        <w:rPr>
          <w:rFonts w:ascii="Times New Roman" w:cs="Times New Roman" w:eastAsia="Times New Roman" w:hAnsi="Times New Roman"/>
          <w:b w:val="1"/>
          <w:sz w:val="28"/>
          <w:szCs w:val="28"/>
        </w:rPr>
      </w:pPr>
      <w:bookmarkStart w:colFirst="0" w:colLast="0" w:name="_4d34og8" w:id="8"/>
      <w:bookmarkEnd w:id="8"/>
      <w:r w:rsidDel="00000000" w:rsidR="00000000" w:rsidRPr="00000000">
        <w:br w:type="page"/>
      </w:r>
      <w:r w:rsidDel="00000000" w:rsidR="00000000" w:rsidRPr="00000000">
        <w:rPr>
          <w:rtl w:val="0"/>
        </w:rPr>
      </w:r>
    </w:p>
    <w:p w:rsidR="00000000" w:rsidDel="00000000" w:rsidP="00000000" w:rsidRDefault="00000000" w:rsidRPr="00000000" w14:paraId="00000173">
      <w:pPr>
        <w:pStyle w:val="Heading2"/>
        <w:keepNext w:val="0"/>
        <w:keepLines w:val="0"/>
        <w:spacing w:after="80" w:lineRule="auto"/>
        <w:rPr>
          <w:rFonts w:ascii="Times New Roman" w:cs="Times New Roman" w:eastAsia="Times New Roman" w:hAnsi="Times New Roman"/>
          <w:b w:val="1"/>
          <w:sz w:val="28"/>
          <w:szCs w:val="28"/>
        </w:rPr>
      </w:pPr>
      <w:bookmarkStart w:colFirst="0" w:colLast="0" w:name="_2s8eyo1" w:id="9"/>
      <w:bookmarkEnd w:id="9"/>
      <w:r w:rsidDel="00000000" w:rsidR="00000000" w:rsidRPr="00000000">
        <w:rPr>
          <w:rFonts w:ascii="Times New Roman" w:cs="Times New Roman" w:eastAsia="Times New Roman" w:hAnsi="Times New Roman"/>
          <w:b w:val="1"/>
          <w:sz w:val="28"/>
          <w:szCs w:val="28"/>
          <w:rtl w:val="0"/>
        </w:rPr>
        <w:t xml:space="preserve">Appendix B - User Interface Design</w:t>
      </w:r>
    </w:p>
    <w:p w:rsidR="00000000" w:rsidDel="00000000" w:rsidP="00000000" w:rsidRDefault="00000000" w:rsidRPr="00000000" w14:paraId="00000174">
      <w:pPr>
        <w:spacing w:after="240" w:before="240" w:lineRule="auto"/>
        <w:ind w:right="-720"/>
        <w:rPr>
          <w:rFonts w:ascii="Times New Roman" w:cs="Times New Roman" w:eastAsia="Times New Roman" w:hAnsi="Times New Roman"/>
          <w:b w:val="1"/>
          <w:sz w:val="24"/>
          <w:szCs w:val="24"/>
        </w:rPr>
      </w:pPr>
      <w:r w:rsidDel="00000000" w:rsidR="00000000" w:rsidRPr="00000000">
        <w:rPr/>
        <w:drawing>
          <wp:inline distB="114300" distT="114300" distL="114300" distR="114300">
            <wp:extent cx="1258867" cy="2735433"/>
            <wp:effectExtent b="0" l="0" r="0" t="0"/>
            <wp:docPr id="24" name="image21.jpg"/>
            <a:graphic>
              <a:graphicData uri="http://schemas.openxmlformats.org/drawingml/2006/picture">
                <pic:pic>
                  <pic:nvPicPr>
                    <pic:cNvPr id="0" name="image21.jpg"/>
                    <pic:cNvPicPr preferRelativeResize="0"/>
                  </pic:nvPicPr>
                  <pic:blipFill>
                    <a:blip r:embed="rId28"/>
                    <a:srcRect b="0" l="0" r="0" t="0"/>
                    <a:stretch>
                      <a:fillRect/>
                    </a:stretch>
                  </pic:blipFill>
                  <pic:spPr>
                    <a:xfrm>
                      <a:off x="0" y="0"/>
                      <a:ext cx="1258867" cy="2735433"/>
                    </a:xfrm>
                    <a:prstGeom prst="rect"/>
                    <a:ln/>
                  </pic:spPr>
                </pic:pic>
              </a:graphicData>
            </a:graphic>
          </wp:inline>
        </w:drawing>
      </w:r>
      <w:r w:rsidDel="00000000" w:rsidR="00000000" w:rsidRPr="00000000">
        <w:rPr/>
        <w:drawing>
          <wp:inline distB="114300" distT="114300" distL="114300" distR="114300">
            <wp:extent cx="1252538" cy="2712188"/>
            <wp:effectExtent b="0" l="0" r="0" t="0"/>
            <wp:docPr id="25" name="image26.jpg"/>
            <a:graphic>
              <a:graphicData uri="http://schemas.openxmlformats.org/drawingml/2006/picture">
                <pic:pic>
                  <pic:nvPicPr>
                    <pic:cNvPr id="0" name="image26.jpg"/>
                    <pic:cNvPicPr preferRelativeResize="0"/>
                  </pic:nvPicPr>
                  <pic:blipFill>
                    <a:blip r:embed="rId29"/>
                    <a:srcRect b="0" l="0" r="0" t="0"/>
                    <a:stretch>
                      <a:fillRect/>
                    </a:stretch>
                  </pic:blipFill>
                  <pic:spPr>
                    <a:xfrm>
                      <a:off x="0" y="0"/>
                      <a:ext cx="1252538" cy="2712188"/>
                    </a:xfrm>
                    <a:prstGeom prst="rect"/>
                    <a:ln/>
                  </pic:spPr>
                </pic:pic>
              </a:graphicData>
            </a:graphic>
          </wp:inline>
        </w:drawing>
      </w:r>
      <w:r w:rsidDel="00000000" w:rsidR="00000000" w:rsidRPr="00000000">
        <w:rPr/>
        <w:drawing>
          <wp:inline distB="114300" distT="114300" distL="114300" distR="114300">
            <wp:extent cx="1234111" cy="2678283"/>
            <wp:effectExtent b="0" l="0" r="0" t="0"/>
            <wp:docPr id="26" name="image32.jpg"/>
            <a:graphic>
              <a:graphicData uri="http://schemas.openxmlformats.org/drawingml/2006/picture">
                <pic:pic>
                  <pic:nvPicPr>
                    <pic:cNvPr id="0" name="image32.jpg"/>
                    <pic:cNvPicPr preferRelativeResize="0"/>
                  </pic:nvPicPr>
                  <pic:blipFill>
                    <a:blip r:embed="rId30"/>
                    <a:srcRect b="0" l="0" r="0" t="0"/>
                    <a:stretch>
                      <a:fillRect/>
                    </a:stretch>
                  </pic:blipFill>
                  <pic:spPr>
                    <a:xfrm>
                      <a:off x="0" y="0"/>
                      <a:ext cx="1234111" cy="2678283"/>
                    </a:xfrm>
                    <a:prstGeom prst="rect"/>
                    <a:ln/>
                  </pic:spPr>
                </pic:pic>
              </a:graphicData>
            </a:graphic>
          </wp:inline>
        </w:drawing>
      </w:r>
      <w:r w:rsidDel="00000000" w:rsidR="00000000" w:rsidRPr="00000000">
        <w:rPr/>
        <w:drawing>
          <wp:inline distB="114300" distT="114300" distL="114300" distR="114300">
            <wp:extent cx="1236563" cy="2687808"/>
            <wp:effectExtent b="0" l="0" r="0" t="0"/>
            <wp:docPr id="27" name="image38.jpg"/>
            <a:graphic>
              <a:graphicData uri="http://schemas.openxmlformats.org/drawingml/2006/picture">
                <pic:pic>
                  <pic:nvPicPr>
                    <pic:cNvPr id="0" name="image38.jpg"/>
                    <pic:cNvPicPr preferRelativeResize="0"/>
                  </pic:nvPicPr>
                  <pic:blipFill>
                    <a:blip r:embed="rId31"/>
                    <a:srcRect b="0" l="0" r="0" t="0"/>
                    <a:stretch>
                      <a:fillRect/>
                    </a:stretch>
                  </pic:blipFill>
                  <pic:spPr>
                    <a:xfrm>
                      <a:off x="0" y="0"/>
                      <a:ext cx="1236563" cy="2687808"/>
                    </a:xfrm>
                    <a:prstGeom prst="rect"/>
                    <a:ln/>
                  </pic:spPr>
                </pic:pic>
              </a:graphicData>
            </a:graphic>
          </wp:inline>
        </w:drawing>
      </w:r>
      <w:r w:rsidDel="00000000" w:rsidR="00000000" w:rsidRPr="00000000">
        <w:rPr/>
        <w:drawing>
          <wp:inline distB="114300" distT="114300" distL="114300" distR="114300">
            <wp:extent cx="1249253" cy="2699435"/>
            <wp:effectExtent b="0" l="0" r="0" t="0"/>
            <wp:docPr id="28" name="image37.jpg"/>
            <a:graphic>
              <a:graphicData uri="http://schemas.openxmlformats.org/drawingml/2006/picture">
                <pic:pic>
                  <pic:nvPicPr>
                    <pic:cNvPr id="0" name="image37.jpg"/>
                    <pic:cNvPicPr preferRelativeResize="0"/>
                  </pic:nvPicPr>
                  <pic:blipFill>
                    <a:blip r:embed="rId32"/>
                    <a:srcRect b="0" l="0" r="0" t="0"/>
                    <a:stretch>
                      <a:fillRect/>
                    </a:stretch>
                  </pic:blipFill>
                  <pic:spPr>
                    <a:xfrm>
                      <a:off x="0" y="0"/>
                      <a:ext cx="1249253" cy="2699435"/>
                    </a:xfrm>
                    <a:prstGeom prst="rect"/>
                    <a:ln/>
                  </pic:spPr>
                </pic:pic>
              </a:graphicData>
            </a:graphic>
          </wp:inline>
        </w:drawing>
      </w:r>
      <w:r w:rsidDel="00000000" w:rsidR="00000000" w:rsidRPr="00000000">
        <w:rPr/>
        <w:drawing>
          <wp:inline distB="114300" distT="114300" distL="114300" distR="114300">
            <wp:extent cx="1249617" cy="2708960"/>
            <wp:effectExtent b="0" l="0" r="0" t="0"/>
            <wp:docPr id="29" name="image33.jpg"/>
            <a:graphic>
              <a:graphicData uri="http://schemas.openxmlformats.org/drawingml/2006/picture">
                <pic:pic>
                  <pic:nvPicPr>
                    <pic:cNvPr id="0" name="image33.jpg"/>
                    <pic:cNvPicPr preferRelativeResize="0"/>
                  </pic:nvPicPr>
                  <pic:blipFill>
                    <a:blip r:embed="rId33"/>
                    <a:srcRect b="0" l="0" r="0" t="0"/>
                    <a:stretch>
                      <a:fillRect/>
                    </a:stretch>
                  </pic:blipFill>
                  <pic:spPr>
                    <a:xfrm>
                      <a:off x="0" y="0"/>
                      <a:ext cx="1249617" cy="2708960"/>
                    </a:xfrm>
                    <a:prstGeom prst="rect"/>
                    <a:ln/>
                  </pic:spPr>
                </pic:pic>
              </a:graphicData>
            </a:graphic>
          </wp:inline>
        </w:drawing>
      </w:r>
      <w:r w:rsidDel="00000000" w:rsidR="00000000" w:rsidRPr="00000000">
        <w:rPr/>
        <w:drawing>
          <wp:inline distB="114300" distT="114300" distL="114300" distR="114300">
            <wp:extent cx="1240879" cy="2708960"/>
            <wp:effectExtent b="0" l="0" r="0" t="0"/>
            <wp:docPr id="30" name="image35.jpg"/>
            <a:graphic>
              <a:graphicData uri="http://schemas.openxmlformats.org/drawingml/2006/picture">
                <pic:pic>
                  <pic:nvPicPr>
                    <pic:cNvPr id="0" name="image35.jpg"/>
                    <pic:cNvPicPr preferRelativeResize="0"/>
                  </pic:nvPicPr>
                  <pic:blipFill>
                    <a:blip r:embed="rId34"/>
                    <a:srcRect b="0" l="0" r="0" t="0"/>
                    <a:stretch>
                      <a:fillRect/>
                    </a:stretch>
                  </pic:blipFill>
                  <pic:spPr>
                    <a:xfrm>
                      <a:off x="0" y="0"/>
                      <a:ext cx="1240879" cy="2708960"/>
                    </a:xfrm>
                    <a:prstGeom prst="rect"/>
                    <a:ln/>
                  </pic:spPr>
                </pic:pic>
              </a:graphicData>
            </a:graphic>
          </wp:inline>
        </w:drawing>
      </w:r>
      <w:r w:rsidDel="00000000" w:rsidR="00000000" w:rsidRPr="00000000">
        <w:rPr/>
        <w:drawing>
          <wp:inline distB="114300" distT="114300" distL="114300" distR="114300">
            <wp:extent cx="1261816" cy="2728010"/>
            <wp:effectExtent b="0" l="0" r="0" t="0"/>
            <wp:docPr id="31" name="image27.jpg"/>
            <a:graphic>
              <a:graphicData uri="http://schemas.openxmlformats.org/drawingml/2006/picture">
                <pic:pic>
                  <pic:nvPicPr>
                    <pic:cNvPr id="0" name="image27.jpg"/>
                    <pic:cNvPicPr preferRelativeResize="0"/>
                  </pic:nvPicPr>
                  <pic:blipFill>
                    <a:blip r:embed="rId35"/>
                    <a:srcRect b="0" l="0" r="0" t="0"/>
                    <a:stretch>
                      <a:fillRect/>
                    </a:stretch>
                  </pic:blipFill>
                  <pic:spPr>
                    <a:xfrm>
                      <a:off x="0" y="0"/>
                      <a:ext cx="1261816" cy="2728010"/>
                    </a:xfrm>
                    <a:prstGeom prst="rect"/>
                    <a:ln/>
                  </pic:spPr>
                </pic:pic>
              </a:graphicData>
            </a:graphic>
          </wp:inline>
        </w:drawing>
      </w:r>
      <w:r w:rsidDel="00000000" w:rsidR="00000000" w:rsidRPr="00000000">
        <w:rPr/>
        <w:drawing>
          <wp:inline distB="114300" distT="114300" distL="114300" distR="114300">
            <wp:extent cx="1246743" cy="2690813"/>
            <wp:effectExtent b="0" l="0" r="0" t="0"/>
            <wp:docPr id="11" name="image7.jpg"/>
            <a:graphic>
              <a:graphicData uri="http://schemas.openxmlformats.org/drawingml/2006/picture">
                <pic:pic>
                  <pic:nvPicPr>
                    <pic:cNvPr id="0" name="image7.jpg"/>
                    <pic:cNvPicPr preferRelativeResize="0"/>
                  </pic:nvPicPr>
                  <pic:blipFill>
                    <a:blip r:embed="rId36"/>
                    <a:srcRect b="0" l="0" r="0" t="0"/>
                    <a:stretch>
                      <a:fillRect/>
                    </a:stretch>
                  </pic:blipFill>
                  <pic:spPr>
                    <a:xfrm>
                      <a:off x="0" y="0"/>
                      <a:ext cx="1246743" cy="2690813"/>
                    </a:xfrm>
                    <a:prstGeom prst="rect"/>
                    <a:ln/>
                  </pic:spPr>
                </pic:pic>
              </a:graphicData>
            </a:graphic>
          </wp:inline>
        </w:drawing>
      </w:r>
      <w:r w:rsidDel="00000000" w:rsidR="00000000" w:rsidRPr="00000000">
        <w:rPr/>
        <w:drawing>
          <wp:inline distB="114300" distT="114300" distL="114300" distR="114300">
            <wp:extent cx="1224928" cy="2671763"/>
            <wp:effectExtent b="0" l="0" r="0" t="0"/>
            <wp:docPr id="12" name="image11.jpg"/>
            <a:graphic>
              <a:graphicData uri="http://schemas.openxmlformats.org/drawingml/2006/picture">
                <pic:pic>
                  <pic:nvPicPr>
                    <pic:cNvPr id="0" name="image11.jpg"/>
                    <pic:cNvPicPr preferRelativeResize="0"/>
                  </pic:nvPicPr>
                  <pic:blipFill>
                    <a:blip r:embed="rId37"/>
                    <a:srcRect b="0" l="0" r="0" t="0"/>
                    <a:stretch>
                      <a:fillRect/>
                    </a:stretch>
                  </pic:blipFill>
                  <pic:spPr>
                    <a:xfrm>
                      <a:off x="0" y="0"/>
                      <a:ext cx="1224928" cy="2671763"/>
                    </a:xfrm>
                    <a:prstGeom prst="rect"/>
                    <a:ln/>
                  </pic:spPr>
                </pic:pic>
              </a:graphicData>
            </a:graphic>
          </wp:inline>
        </w:drawing>
      </w:r>
      <w:r w:rsidDel="00000000" w:rsidR="00000000" w:rsidRPr="00000000">
        <w:rPr/>
        <w:drawing>
          <wp:inline distB="114300" distT="114300" distL="114300" distR="114300">
            <wp:extent cx="1228293" cy="2671763"/>
            <wp:effectExtent b="0" l="0" r="0" t="0"/>
            <wp:docPr id="13" name="image6.jpg"/>
            <a:graphic>
              <a:graphicData uri="http://schemas.openxmlformats.org/drawingml/2006/picture">
                <pic:pic>
                  <pic:nvPicPr>
                    <pic:cNvPr id="0" name="image6.jpg"/>
                    <pic:cNvPicPr preferRelativeResize="0"/>
                  </pic:nvPicPr>
                  <pic:blipFill>
                    <a:blip r:embed="rId38"/>
                    <a:srcRect b="0" l="0" r="0" t="0"/>
                    <a:stretch>
                      <a:fillRect/>
                    </a:stretch>
                  </pic:blipFill>
                  <pic:spPr>
                    <a:xfrm>
                      <a:off x="0" y="0"/>
                      <a:ext cx="1228293" cy="2671763"/>
                    </a:xfrm>
                    <a:prstGeom prst="rect"/>
                    <a:ln/>
                  </pic:spPr>
                </pic:pic>
              </a:graphicData>
            </a:graphic>
          </wp:inline>
        </w:drawing>
      </w:r>
      <w:r w:rsidDel="00000000" w:rsidR="00000000" w:rsidRPr="00000000">
        <w:rPr/>
        <w:drawing>
          <wp:inline distB="114300" distT="114300" distL="114300" distR="114300">
            <wp:extent cx="1250706" cy="2709863"/>
            <wp:effectExtent b="0" l="0" r="0" t="0"/>
            <wp:docPr id="14" name="image20.jpg"/>
            <a:graphic>
              <a:graphicData uri="http://schemas.openxmlformats.org/drawingml/2006/picture">
                <pic:pic>
                  <pic:nvPicPr>
                    <pic:cNvPr id="0" name="image20.jpg"/>
                    <pic:cNvPicPr preferRelativeResize="0"/>
                  </pic:nvPicPr>
                  <pic:blipFill>
                    <a:blip r:embed="rId39"/>
                    <a:srcRect b="0" l="0" r="0" t="0"/>
                    <a:stretch>
                      <a:fillRect/>
                    </a:stretch>
                  </pic:blipFill>
                  <pic:spPr>
                    <a:xfrm>
                      <a:off x="0" y="0"/>
                      <a:ext cx="1250706" cy="2709863"/>
                    </a:xfrm>
                    <a:prstGeom prst="rect"/>
                    <a:ln/>
                  </pic:spPr>
                </pic:pic>
              </a:graphicData>
            </a:graphic>
          </wp:inline>
        </w:drawing>
      </w:r>
      <w:r w:rsidDel="00000000" w:rsidR="00000000" w:rsidRPr="00000000">
        <w:rPr/>
        <w:drawing>
          <wp:inline distB="114300" distT="114300" distL="114300" distR="114300">
            <wp:extent cx="1216420" cy="2654815"/>
            <wp:effectExtent b="0" l="0" r="0" t="0"/>
            <wp:docPr id="15" name="image5.jpg"/>
            <a:graphic>
              <a:graphicData uri="http://schemas.openxmlformats.org/drawingml/2006/picture">
                <pic:pic>
                  <pic:nvPicPr>
                    <pic:cNvPr id="0" name="image5.jpg"/>
                    <pic:cNvPicPr preferRelativeResize="0"/>
                  </pic:nvPicPr>
                  <pic:blipFill>
                    <a:blip r:embed="rId40"/>
                    <a:srcRect b="0" l="0" r="0" t="0"/>
                    <a:stretch>
                      <a:fillRect/>
                    </a:stretch>
                  </pic:blipFill>
                  <pic:spPr>
                    <a:xfrm>
                      <a:off x="0" y="0"/>
                      <a:ext cx="1216420" cy="2654815"/>
                    </a:xfrm>
                    <a:prstGeom prst="rect"/>
                    <a:ln/>
                  </pic:spPr>
                </pic:pic>
              </a:graphicData>
            </a:graphic>
          </wp:inline>
        </w:drawing>
      </w:r>
      <w:r w:rsidDel="00000000" w:rsidR="00000000" w:rsidRPr="00000000">
        <w:rPr/>
        <w:drawing>
          <wp:inline distB="114300" distT="114300" distL="114300" distR="114300">
            <wp:extent cx="1231419" cy="2683390"/>
            <wp:effectExtent b="0" l="0" r="0" t="0"/>
            <wp:docPr id="17" name="image1.jpg"/>
            <a:graphic>
              <a:graphicData uri="http://schemas.openxmlformats.org/drawingml/2006/picture">
                <pic:pic>
                  <pic:nvPicPr>
                    <pic:cNvPr id="0" name="image1.jpg"/>
                    <pic:cNvPicPr preferRelativeResize="0"/>
                  </pic:nvPicPr>
                  <pic:blipFill>
                    <a:blip r:embed="rId41"/>
                    <a:srcRect b="0" l="0" r="0" t="0"/>
                    <a:stretch>
                      <a:fillRect/>
                    </a:stretch>
                  </pic:blipFill>
                  <pic:spPr>
                    <a:xfrm>
                      <a:off x="0" y="0"/>
                      <a:ext cx="1231419" cy="2683390"/>
                    </a:xfrm>
                    <a:prstGeom prst="rect"/>
                    <a:ln/>
                  </pic:spPr>
                </pic:pic>
              </a:graphicData>
            </a:graphic>
          </wp:inline>
        </w:drawing>
      </w:r>
      <w:r w:rsidDel="00000000" w:rsidR="00000000" w:rsidRPr="00000000">
        <w:rPr/>
        <w:drawing>
          <wp:inline distB="114300" distT="114300" distL="114300" distR="114300">
            <wp:extent cx="1249540" cy="2711965"/>
            <wp:effectExtent b="0" l="0" r="0" t="0"/>
            <wp:docPr id="18" name="image14.jpg"/>
            <a:graphic>
              <a:graphicData uri="http://schemas.openxmlformats.org/drawingml/2006/picture">
                <pic:pic>
                  <pic:nvPicPr>
                    <pic:cNvPr id="0" name="image14.jpg"/>
                    <pic:cNvPicPr preferRelativeResize="0"/>
                  </pic:nvPicPr>
                  <pic:blipFill>
                    <a:blip r:embed="rId42"/>
                    <a:srcRect b="0" l="0" r="0" t="0"/>
                    <a:stretch>
                      <a:fillRect/>
                    </a:stretch>
                  </pic:blipFill>
                  <pic:spPr>
                    <a:xfrm>
                      <a:off x="0" y="0"/>
                      <a:ext cx="1249540" cy="2711965"/>
                    </a:xfrm>
                    <a:prstGeom prst="rect"/>
                    <a:ln/>
                  </pic:spPr>
                </pic:pic>
              </a:graphicData>
            </a:graphic>
          </wp:inline>
        </w:drawing>
      </w:r>
      <w:r w:rsidDel="00000000" w:rsidR="00000000" w:rsidRPr="00000000">
        <w:rPr/>
        <w:drawing>
          <wp:inline distB="114300" distT="114300" distL="114300" distR="114300">
            <wp:extent cx="1262547" cy="2721490"/>
            <wp:effectExtent b="0" l="0" r="0" t="0"/>
            <wp:docPr id="19" name="image15.jpg"/>
            <a:graphic>
              <a:graphicData uri="http://schemas.openxmlformats.org/drawingml/2006/picture">
                <pic:pic>
                  <pic:nvPicPr>
                    <pic:cNvPr id="0" name="image15.jpg"/>
                    <pic:cNvPicPr preferRelativeResize="0"/>
                  </pic:nvPicPr>
                  <pic:blipFill>
                    <a:blip r:embed="rId43"/>
                    <a:srcRect b="0" l="0" r="0" t="0"/>
                    <a:stretch>
                      <a:fillRect/>
                    </a:stretch>
                  </pic:blipFill>
                  <pic:spPr>
                    <a:xfrm>
                      <a:off x="0" y="0"/>
                      <a:ext cx="1262547" cy="2721490"/>
                    </a:xfrm>
                    <a:prstGeom prst="rect"/>
                    <a:ln/>
                  </pic:spPr>
                </pic:pic>
              </a:graphicData>
            </a:graphic>
          </wp:inline>
        </w:drawing>
      </w:r>
      <w:r w:rsidDel="00000000" w:rsidR="00000000" w:rsidRPr="00000000">
        <w:rPr/>
        <w:drawing>
          <wp:inline distB="114300" distT="114300" distL="114300" distR="114300">
            <wp:extent cx="1272120" cy="2719388"/>
            <wp:effectExtent b="0" l="0" r="0" t="0"/>
            <wp:docPr id="20" name="image9.jpg"/>
            <a:graphic>
              <a:graphicData uri="http://schemas.openxmlformats.org/drawingml/2006/picture">
                <pic:pic>
                  <pic:nvPicPr>
                    <pic:cNvPr id="0" name="image9.jpg"/>
                    <pic:cNvPicPr preferRelativeResize="0"/>
                  </pic:nvPicPr>
                  <pic:blipFill>
                    <a:blip r:embed="rId44"/>
                    <a:srcRect b="0" l="0" r="0" t="0"/>
                    <a:stretch>
                      <a:fillRect/>
                    </a:stretch>
                  </pic:blipFill>
                  <pic:spPr>
                    <a:xfrm>
                      <a:off x="0" y="0"/>
                      <a:ext cx="1272120" cy="2719388"/>
                    </a:xfrm>
                    <a:prstGeom prst="rect"/>
                    <a:ln/>
                  </pic:spPr>
                </pic:pic>
              </a:graphicData>
            </a:graphic>
          </wp:inline>
        </w:drawing>
      </w:r>
      <w:r w:rsidDel="00000000" w:rsidR="00000000" w:rsidRPr="00000000">
        <w:rPr/>
        <w:drawing>
          <wp:inline distB="114300" distT="114300" distL="114300" distR="114300">
            <wp:extent cx="1253684" cy="2719388"/>
            <wp:effectExtent b="0" l="0" r="0" t="0"/>
            <wp:docPr id="21" name="image22.jpg"/>
            <a:graphic>
              <a:graphicData uri="http://schemas.openxmlformats.org/drawingml/2006/picture">
                <pic:pic>
                  <pic:nvPicPr>
                    <pic:cNvPr id="0" name="image22.jpg"/>
                    <pic:cNvPicPr preferRelativeResize="0"/>
                  </pic:nvPicPr>
                  <pic:blipFill>
                    <a:blip r:embed="rId45"/>
                    <a:srcRect b="0" l="0" r="0" t="0"/>
                    <a:stretch>
                      <a:fillRect/>
                    </a:stretch>
                  </pic:blipFill>
                  <pic:spPr>
                    <a:xfrm>
                      <a:off x="0" y="0"/>
                      <a:ext cx="1253684" cy="2719388"/>
                    </a:xfrm>
                    <a:prstGeom prst="rect"/>
                    <a:ln/>
                  </pic:spPr>
                </pic:pic>
              </a:graphicData>
            </a:graphic>
          </wp:inline>
        </w:drawing>
      </w:r>
      <w:r w:rsidDel="00000000" w:rsidR="00000000" w:rsidRPr="00000000">
        <w:rPr/>
        <w:drawing>
          <wp:inline distB="114300" distT="114300" distL="114300" distR="114300">
            <wp:extent cx="1252960" cy="2719388"/>
            <wp:effectExtent b="0" l="0" r="0" t="0"/>
            <wp:docPr id="1" name="image13.jpg"/>
            <a:graphic>
              <a:graphicData uri="http://schemas.openxmlformats.org/drawingml/2006/picture">
                <pic:pic>
                  <pic:nvPicPr>
                    <pic:cNvPr id="0" name="image13.jpg"/>
                    <pic:cNvPicPr preferRelativeResize="0"/>
                  </pic:nvPicPr>
                  <pic:blipFill>
                    <a:blip r:embed="rId46"/>
                    <a:srcRect b="0" l="0" r="0" t="0"/>
                    <a:stretch>
                      <a:fillRect/>
                    </a:stretch>
                  </pic:blipFill>
                  <pic:spPr>
                    <a:xfrm>
                      <a:off x="0" y="0"/>
                      <a:ext cx="1252960" cy="2719388"/>
                    </a:xfrm>
                    <a:prstGeom prst="rect"/>
                    <a:ln/>
                  </pic:spPr>
                </pic:pic>
              </a:graphicData>
            </a:graphic>
          </wp:inline>
        </w:drawing>
      </w:r>
      <w:r w:rsidDel="00000000" w:rsidR="00000000" w:rsidRPr="00000000">
        <w:rPr/>
        <w:drawing>
          <wp:inline distB="114300" distT="114300" distL="114300" distR="114300">
            <wp:extent cx="1234967" cy="2700338"/>
            <wp:effectExtent b="0" l="0" r="0" t="0"/>
            <wp:docPr id="2" name="image4.jpg"/>
            <a:graphic>
              <a:graphicData uri="http://schemas.openxmlformats.org/drawingml/2006/picture">
                <pic:pic>
                  <pic:nvPicPr>
                    <pic:cNvPr id="0" name="image4.jpg"/>
                    <pic:cNvPicPr preferRelativeResize="0"/>
                  </pic:nvPicPr>
                  <pic:blipFill>
                    <a:blip r:embed="rId47"/>
                    <a:srcRect b="0" l="0" r="0" t="0"/>
                    <a:stretch>
                      <a:fillRect/>
                    </a:stretch>
                  </pic:blipFill>
                  <pic:spPr>
                    <a:xfrm>
                      <a:off x="0" y="0"/>
                      <a:ext cx="1234967" cy="2700338"/>
                    </a:xfrm>
                    <a:prstGeom prst="rect"/>
                    <a:ln/>
                  </pic:spPr>
                </pic:pic>
              </a:graphicData>
            </a:graphic>
          </wp:inline>
        </w:drawing>
      </w:r>
      <w:r w:rsidDel="00000000" w:rsidR="00000000" w:rsidRPr="00000000">
        <w:rPr/>
        <w:drawing>
          <wp:inline distB="114300" distT="114300" distL="114300" distR="114300">
            <wp:extent cx="1282464" cy="2795588"/>
            <wp:effectExtent b="0" l="0" r="0" t="0"/>
            <wp:docPr id="3" name="image17.jpg"/>
            <a:graphic>
              <a:graphicData uri="http://schemas.openxmlformats.org/drawingml/2006/picture">
                <pic:pic>
                  <pic:nvPicPr>
                    <pic:cNvPr id="0" name="image17.jpg"/>
                    <pic:cNvPicPr preferRelativeResize="0"/>
                  </pic:nvPicPr>
                  <pic:blipFill>
                    <a:blip r:embed="rId48"/>
                    <a:srcRect b="0" l="0" r="0" t="0"/>
                    <a:stretch>
                      <a:fillRect/>
                    </a:stretch>
                  </pic:blipFill>
                  <pic:spPr>
                    <a:xfrm>
                      <a:off x="0" y="0"/>
                      <a:ext cx="1282464" cy="2795588"/>
                    </a:xfrm>
                    <a:prstGeom prst="rect"/>
                    <a:ln/>
                  </pic:spPr>
                </pic:pic>
              </a:graphicData>
            </a:graphic>
          </wp:inline>
        </w:drawing>
      </w:r>
      <w:r w:rsidDel="00000000" w:rsidR="00000000" w:rsidRPr="00000000">
        <w:rPr/>
        <w:drawing>
          <wp:inline distB="114300" distT="114300" distL="114300" distR="114300">
            <wp:extent cx="1212056" cy="2645290"/>
            <wp:effectExtent b="0" l="0" r="0" t="0"/>
            <wp:docPr id="4" name="image18.jpg"/>
            <a:graphic>
              <a:graphicData uri="http://schemas.openxmlformats.org/drawingml/2006/picture">
                <pic:pic>
                  <pic:nvPicPr>
                    <pic:cNvPr id="0" name="image18.jpg"/>
                    <pic:cNvPicPr preferRelativeResize="0"/>
                  </pic:nvPicPr>
                  <pic:blipFill>
                    <a:blip r:embed="rId49"/>
                    <a:srcRect b="0" l="0" r="0" t="0"/>
                    <a:stretch>
                      <a:fillRect/>
                    </a:stretch>
                  </pic:blipFill>
                  <pic:spPr>
                    <a:xfrm>
                      <a:off x="0" y="0"/>
                      <a:ext cx="1212056" cy="2645290"/>
                    </a:xfrm>
                    <a:prstGeom prst="rect"/>
                    <a:ln/>
                  </pic:spPr>
                </pic:pic>
              </a:graphicData>
            </a:graphic>
          </wp:inline>
        </w:drawing>
      </w:r>
      <w:r w:rsidDel="00000000" w:rsidR="00000000" w:rsidRPr="00000000">
        <w:rPr/>
        <w:drawing>
          <wp:inline distB="114300" distT="114300" distL="114300" distR="114300">
            <wp:extent cx="1214438" cy="2634546"/>
            <wp:effectExtent b="0" l="0" r="0" t="0"/>
            <wp:docPr id="5" name="image3.jpg"/>
            <a:graphic>
              <a:graphicData uri="http://schemas.openxmlformats.org/drawingml/2006/picture">
                <pic:pic>
                  <pic:nvPicPr>
                    <pic:cNvPr id="0" name="image3.jpg"/>
                    <pic:cNvPicPr preferRelativeResize="0"/>
                  </pic:nvPicPr>
                  <pic:blipFill>
                    <a:blip r:embed="rId50"/>
                    <a:srcRect b="0" l="0" r="0" t="0"/>
                    <a:stretch>
                      <a:fillRect/>
                    </a:stretch>
                  </pic:blipFill>
                  <pic:spPr>
                    <a:xfrm>
                      <a:off x="0" y="0"/>
                      <a:ext cx="1214438" cy="2634546"/>
                    </a:xfrm>
                    <a:prstGeom prst="rect"/>
                    <a:ln/>
                  </pic:spPr>
                </pic:pic>
              </a:graphicData>
            </a:graphic>
          </wp:inline>
        </w:drawing>
      </w:r>
      <w:r w:rsidDel="00000000" w:rsidR="00000000" w:rsidRPr="00000000">
        <w:rPr/>
        <w:drawing>
          <wp:inline distB="114300" distT="114300" distL="114300" distR="114300">
            <wp:extent cx="1223963" cy="2670464"/>
            <wp:effectExtent b="0" l="0" r="0" t="0"/>
            <wp:docPr id="6" name="image16.jpg"/>
            <a:graphic>
              <a:graphicData uri="http://schemas.openxmlformats.org/drawingml/2006/picture">
                <pic:pic>
                  <pic:nvPicPr>
                    <pic:cNvPr id="0" name="image16.jpg"/>
                    <pic:cNvPicPr preferRelativeResize="0"/>
                  </pic:nvPicPr>
                  <pic:blipFill>
                    <a:blip r:embed="rId51"/>
                    <a:srcRect b="0" l="0" r="0" t="0"/>
                    <a:stretch>
                      <a:fillRect/>
                    </a:stretch>
                  </pic:blipFill>
                  <pic:spPr>
                    <a:xfrm>
                      <a:off x="0" y="0"/>
                      <a:ext cx="1223963" cy="2670464"/>
                    </a:xfrm>
                    <a:prstGeom prst="rect"/>
                    <a:ln/>
                  </pic:spPr>
                </pic:pic>
              </a:graphicData>
            </a:graphic>
          </wp:inline>
        </w:drawing>
      </w:r>
      <w:r w:rsidDel="00000000" w:rsidR="00000000" w:rsidRPr="00000000">
        <w:rPr/>
        <w:drawing>
          <wp:inline distB="114300" distT="114300" distL="114300" distR="114300">
            <wp:extent cx="1213253" cy="2645290"/>
            <wp:effectExtent b="0" l="0" r="0" t="0"/>
            <wp:docPr id="7" name="image12.jpg"/>
            <a:graphic>
              <a:graphicData uri="http://schemas.openxmlformats.org/drawingml/2006/picture">
                <pic:pic>
                  <pic:nvPicPr>
                    <pic:cNvPr id="0" name="image12.jpg"/>
                    <pic:cNvPicPr preferRelativeResize="0"/>
                  </pic:nvPicPr>
                  <pic:blipFill>
                    <a:blip r:embed="rId52"/>
                    <a:srcRect b="0" l="0" r="0" t="0"/>
                    <a:stretch>
                      <a:fillRect/>
                    </a:stretch>
                  </pic:blipFill>
                  <pic:spPr>
                    <a:xfrm>
                      <a:off x="0" y="0"/>
                      <a:ext cx="1213253" cy="2645290"/>
                    </a:xfrm>
                    <a:prstGeom prst="rect"/>
                    <a:ln/>
                  </pic:spPr>
                </pic:pic>
              </a:graphicData>
            </a:graphic>
          </wp:inline>
        </w:drawing>
      </w:r>
      <w:r w:rsidDel="00000000" w:rsidR="00000000" w:rsidRPr="00000000">
        <w:rPr/>
        <w:drawing>
          <wp:inline distB="114300" distT="114300" distL="114300" distR="114300">
            <wp:extent cx="1218082" cy="2652713"/>
            <wp:effectExtent b="0" l="0" r="0" t="0"/>
            <wp:docPr id="8" name="image19.jpg"/>
            <a:graphic>
              <a:graphicData uri="http://schemas.openxmlformats.org/drawingml/2006/picture">
                <pic:pic>
                  <pic:nvPicPr>
                    <pic:cNvPr id="0" name="image19.jpg"/>
                    <pic:cNvPicPr preferRelativeResize="0"/>
                  </pic:nvPicPr>
                  <pic:blipFill>
                    <a:blip r:embed="rId53"/>
                    <a:srcRect b="0" l="0" r="0" t="0"/>
                    <a:stretch>
                      <a:fillRect/>
                    </a:stretch>
                  </pic:blipFill>
                  <pic:spPr>
                    <a:xfrm>
                      <a:off x="0" y="0"/>
                      <a:ext cx="1218082" cy="2652713"/>
                    </a:xfrm>
                    <a:prstGeom prst="rect"/>
                    <a:ln/>
                  </pic:spPr>
                </pic:pic>
              </a:graphicData>
            </a:graphic>
          </wp:inline>
        </w:drawing>
      </w:r>
      <w:r w:rsidDel="00000000" w:rsidR="00000000" w:rsidRPr="00000000">
        <w:rPr/>
        <w:drawing>
          <wp:inline distB="114300" distT="114300" distL="114300" distR="114300">
            <wp:extent cx="1221524" cy="2652713"/>
            <wp:effectExtent b="0" l="0" r="0" t="0"/>
            <wp:docPr id="9" name="image10.jpg"/>
            <a:graphic>
              <a:graphicData uri="http://schemas.openxmlformats.org/drawingml/2006/picture">
                <pic:pic>
                  <pic:nvPicPr>
                    <pic:cNvPr id="0" name="image10.jpg"/>
                    <pic:cNvPicPr preferRelativeResize="0"/>
                  </pic:nvPicPr>
                  <pic:blipFill>
                    <a:blip r:embed="rId54"/>
                    <a:srcRect b="0" l="0" r="0" t="0"/>
                    <a:stretch>
                      <a:fillRect/>
                    </a:stretch>
                  </pic:blipFill>
                  <pic:spPr>
                    <a:xfrm>
                      <a:off x="0" y="0"/>
                      <a:ext cx="1221524" cy="2652713"/>
                    </a:xfrm>
                    <a:prstGeom prst="rect"/>
                    <a:ln/>
                  </pic:spPr>
                </pic:pic>
              </a:graphicData>
            </a:graphic>
          </wp:inline>
        </w:drawing>
      </w:r>
      <w:r w:rsidDel="00000000" w:rsidR="00000000" w:rsidRPr="00000000">
        <w:rPr/>
        <w:drawing>
          <wp:inline distB="114300" distT="114300" distL="114300" distR="114300">
            <wp:extent cx="1228725" cy="2662238"/>
            <wp:effectExtent b="0" l="0" r="0" t="0"/>
            <wp:docPr id="10" name="image2.jpg"/>
            <a:graphic>
              <a:graphicData uri="http://schemas.openxmlformats.org/drawingml/2006/picture">
                <pic:pic>
                  <pic:nvPicPr>
                    <pic:cNvPr id="0" name="image2.jpg"/>
                    <pic:cNvPicPr preferRelativeResize="0"/>
                  </pic:nvPicPr>
                  <pic:blipFill>
                    <a:blip r:embed="rId55"/>
                    <a:srcRect b="0" l="0" r="0" t="0"/>
                    <a:stretch>
                      <a:fillRect/>
                    </a:stretch>
                  </pic:blipFill>
                  <pic:spPr>
                    <a:xfrm>
                      <a:off x="0" y="0"/>
                      <a:ext cx="1228725" cy="2662238"/>
                    </a:xfrm>
                    <a:prstGeom prst="rect"/>
                    <a:ln/>
                  </pic:spPr>
                </pic:pic>
              </a:graphicData>
            </a:graphic>
          </wp:inline>
        </w:drawing>
      </w:r>
      <w:r w:rsidDel="00000000" w:rsidR="00000000" w:rsidRPr="00000000">
        <w:rPr/>
        <w:drawing>
          <wp:inline distB="114300" distT="114300" distL="114300" distR="114300">
            <wp:extent cx="1220371" cy="2643188"/>
            <wp:effectExtent b="0" l="0" r="0" t="0"/>
            <wp:docPr id="37" name="image42.jpg"/>
            <a:graphic>
              <a:graphicData uri="http://schemas.openxmlformats.org/drawingml/2006/picture">
                <pic:pic>
                  <pic:nvPicPr>
                    <pic:cNvPr id="0" name="image42.jpg"/>
                    <pic:cNvPicPr preferRelativeResize="0"/>
                  </pic:nvPicPr>
                  <pic:blipFill>
                    <a:blip r:embed="rId56"/>
                    <a:srcRect b="0" l="0" r="0" t="0"/>
                    <a:stretch>
                      <a:fillRect/>
                    </a:stretch>
                  </pic:blipFill>
                  <pic:spPr>
                    <a:xfrm>
                      <a:off x="0" y="0"/>
                      <a:ext cx="1220371" cy="2643188"/>
                    </a:xfrm>
                    <a:prstGeom prst="rect"/>
                    <a:ln/>
                  </pic:spPr>
                </pic:pic>
              </a:graphicData>
            </a:graphic>
          </wp:inline>
        </w:drawing>
      </w:r>
      <w:r w:rsidDel="00000000" w:rsidR="00000000" w:rsidRPr="00000000">
        <w:rPr/>
        <w:drawing>
          <wp:inline distB="114300" distT="114300" distL="114300" distR="114300">
            <wp:extent cx="1187161" cy="2569090"/>
            <wp:effectExtent b="0" l="0" r="0" t="0"/>
            <wp:docPr id="40" name="image41.jpg"/>
            <a:graphic>
              <a:graphicData uri="http://schemas.openxmlformats.org/drawingml/2006/picture">
                <pic:pic>
                  <pic:nvPicPr>
                    <pic:cNvPr id="0" name="image41.jpg"/>
                    <pic:cNvPicPr preferRelativeResize="0"/>
                  </pic:nvPicPr>
                  <pic:blipFill>
                    <a:blip r:embed="rId57"/>
                    <a:srcRect b="0" l="0" r="0" t="0"/>
                    <a:stretch>
                      <a:fillRect/>
                    </a:stretch>
                  </pic:blipFill>
                  <pic:spPr>
                    <a:xfrm>
                      <a:off x="0" y="0"/>
                      <a:ext cx="1187161" cy="2569090"/>
                    </a:xfrm>
                    <a:prstGeom prst="rect"/>
                    <a:ln/>
                  </pic:spPr>
                </pic:pic>
              </a:graphicData>
            </a:graphic>
          </wp:inline>
        </w:drawing>
      </w:r>
      <w:r w:rsidDel="00000000" w:rsidR="00000000" w:rsidRPr="00000000">
        <w:rPr/>
        <w:drawing>
          <wp:inline distB="114300" distT="114300" distL="114300" distR="114300">
            <wp:extent cx="1176338" cy="2562319"/>
            <wp:effectExtent b="0" l="0" r="0" t="0"/>
            <wp:docPr id="41" name="image40.jpg"/>
            <a:graphic>
              <a:graphicData uri="http://schemas.openxmlformats.org/drawingml/2006/picture">
                <pic:pic>
                  <pic:nvPicPr>
                    <pic:cNvPr id="0" name="image40.jpg"/>
                    <pic:cNvPicPr preferRelativeResize="0"/>
                  </pic:nvPicPr>
                  <pic:blipFill>
                    <a:blip r:embed="rId58"/>
                    <a:srcRect b="0" l="0" r="0" t="0"/>
                    <a:stretch>
                      <a:fillRect/>
                    </a:stretch>
                  </pic:blipFill>
                  <pic:spPr>
                    <a:xfrm>
                      <a:off x="0" y="0"/>
                      <a:ext cx="1176338" cy="2562319"/>
                    </a:xfrm>
                    <a:prstGeom prst="rect"/>
                    <a:ln/>
                  </pic:spPr>
                </pic:pic>
              </a:graphicData>
            </a:graphic>
          </wp:inline>
        </w:drawing>
      </w:r>
      <w:r w:rsidDel="00000000" w:rsidR="00000000" w:rsidRPr="00000000">
        <w:rPr/>
        <w:drawing>
          <wp:inline distB="114300" distT="114300" distL="114300" distR="114300">
            <wp:extent cx="1185569" cy="2576513"/>
            <wp:effectExtent b="0" l="0" r="0" t="0"/>
            <wp:docPr id="43" name="image43.jpg"/>
            <a:graphic>
              <a:graphicData uri="http://schemas.openxmlformats.org/drawingml/2006/picture">
                <pic:pic>
                  <pic:nvPicPr>
                    <pic:cNvPr id="0" name="image43.jpg"/>
                    <pic:cNvPicPr preferRelativeResize="0"/>
                  </pic:nvPicPr>
                  <pic:blipFill>
                    <a:blip r:embed="rId59"/>
                    <a:srcRect b="0" l="0" r="0" t="0"/>
                    <a:stretch>
                      <a:fillRect/>
                    </a:stretch>
                  </pic:blipFill>
                  <pic:spPr>
                    <a:xfrm>
                      <a:off x="0" y="0"/>
                      <a:ext cx="1185569" cy="2576513"/>
                    </a:xfrm>
                    <a:prstGeom prst="rect"/>
                    <a:ln/>
                  </pic:spPr>
                </pic:pic>
              </a:graphicData>
            </a:graphic>
          </wp:inline>
        </w:drawing>
      </w:r>
      <w:r w:rsidDel="00000000" w:rsidR="00000000" w:rsidRPr="00000000">
        <w:rPr/>
        <w:drawing>
          <wp:inline distB="114300" distT="114300" distL="114300" distR="114300">
            <wp:extent cx="1185863" cy="2570596"/>
            <wp:effectExtent b="0" l="0" r="0" t="0"/>
            <wp:docPr id="46" name="image58.jpg"/>
            <a:graphic>
              <a:graphicData uri="http://schemas.openxmlformats.org/drawingml/2006/picture">
                <pic:pic>
                  <pic:nvPicPr>
                    <pic:cNvPr id="0" name="image58.jpg"/>
                    <pic:cNvPicPr preferRelativeResize="0"/>
                  </pic:nvPicPr>
                  <pic:blipFill>
                    <a:blip r:embed="rId60"/>
                    <a:srcRect b="0" l="0" r="0" t="0"/>
                    <a:stretch>
                      <a:fillRect/>
                    </a:stretch>
                  </pic:blipFill>
                  <pic:spPr>
                    <a:xfrm>
                      <a:off x="0" y="0"/>
                      <a:ext cx="1185863" cy="2570596"/>
                    </a:xfrm>
                    <a:prstGeom prst="rect"/>
                    <a:ln/>
                  </pic:spPr>
                </pic:pic>
              </a:graphicData>
            </a:graphic>
          </wp:inline>
        </w:drawing>
      </w:r>
      <w:r w:rsidDel="00000000" w:rsidR="00000000" w:rsidRPr="00000000">
        <w:rPr/>
        <w:drawing>
          <wp:inline distB="114300" distT="114300" distL="114300" distR="114300">
            <wp:extent cx="1181163" cy="2547938"/>
            <wp:effectExtent b="0" l="0" r="0" t="0"/>
            <wp:docPr id="48" name="image47.jpg"/>
            <a:graphic>
              <a:graphicData uri="http://schemas.openxmlformats.org/drawingml/2006/picture">
                <pic:pic>
                  <pic:nvPicPr>
                    <pic:cNvPr id="0" name="image47.jpg"/>
                    <pic:cNvPicPr preferRelativeResize="0"/>
                  </pic:nvPicPr>
                  <pic:blipFill>
                    <a:blip r:embed="rId61"/>
                    <a:srcRect b="0" l="0" r="0" t="0"/>
                    <a:stretch>
                      <a:fillRect/>
                    </a:stretch>
                  </pic:blipFill>
                  <pic:spPr>
                    <a:xfrm>
                      <a:off x="0" y="0"/>
                      <a:ext cx="1181163" cy="2547938"/>
                    </a:xfrm>
                    <a:prstGeom prst="rect"/>
                    <a:ln/>
                  </pic:spPr>
                </pic:pic>
              </a:graphicData>
            </a:graphic>
          </wp:inline>
        </w:drawing>
      </w:r>
      <w:r w:rsidDel="00000000" w:rsidR="00000000" w:rsidRPr="00000000">
        <w:rPr/>
        <w:drawing>
          <wp:inline distB="114300" distT="114300" distL="114300" distR="114300">
            <wp:extent cx="1166813" cy="2520755"/>
            <wp:effectExtent b="0" l="0" r="0" t="0"/>
            <wp:docPr id="51" name="image46.jpg"/>
            <a:graphic>
              <a:graphicData uri="http://schemas.openxmlformats.org/drawingml/2006/picture">
                <pic:pic>
                  <pic:nvPicPr>
                    <pic:cNvPr id="0" name="image46.jpg"/>
                    <pic:cNvPicPr preferRelativeResize="0"/>
                  </pic:nvPicPr>
                  <pic:blipFill>
                    <a:blip r:embed="rId62"/>
                    <a:srcRect b="0" l="0" r="0" t="0"/>
                    <a:stretch>
                      <a:fillRect/>
                    </a:stretch>
                  </pic:blipFill>
                  <pic:spPr>
                    <a:xfrm>
                      <a:off x="0" y="0"/>
                      <a:ext cx="1166813" cy="2520755"/>
                    </a:xfrm>
                    <a:prstGeom prst="rect"/>
                    <a:ln/>
                  </pic:spPr>
                </pic:pic>
              </a:graphicData>
            </a:graphic>
          </wp:inline>
        </w:drawing>
      </w:r>
      <w:r w:rsidDel="00000000" w:rsidR="00000000" w:rsidRPr="00000000">
        <w:rPr/>
        <w:drawing>
          <wp:inline distB="114300" distT="114300" distL="114300" distR="114300">
            <wp:extent cx="1151292" cy="2500313"/>
            <wp:effectExtent b="0" l="0" r="0" t="0"/>
            <wp:docPr id="53" name="image50.jpg"/>
            <a:graphic>
              <a:graphicData uri="http://schemas.openxmlformats.org/drawingml/2006/picture">
                <pic:pic>
                  <pic:nvPicPr>
                    <pic:cNvPr id="0" name="image50.jpg"/>
                    <pic:cNvPicPr preferRelativeResize="0"/>
                  </pic:nvPicPr>
                  <pic:blipFill>
                    <a:blip r:embed="rId63"/>
                    <a:srcRect b="0" l="0" r="0" t="0"/>
                    <a:stretch>
                      <a:fillRect/>
                    </a:stretch>
                  </pic:blipFill>
                  <pic:spPr>
                    <a:xfrm>
                      <a:off x="0" y="0"/>
                      <a:ext cx="1151292" cy="2500313"/>
                    </a:xfrm>
                    <a:prstGeom prst="rect"/>
                    <a:ln/>
                  </pic:spPr>
                </pic:pic>
              </a:graphicData>
            </a:graphic>
          </wp:inline>
        </w:drawing>
      </w:r>
      <w:r w:rsidDel="00000000" w:rsidR="00000000" w:rsidRPr="00000000">
        <w:rPr>
          <w:rtl w:val="0"/>
        </w:rPr>
      </w:r>
    </w:p>
    <w:p w:rsidR="00000000" w:rsidDel="00000000" w:rsidP="00000000" w:rsidRDefault="00000000" w:rsidRPr="00000000" w14:paraId="00000175">
      <w:pPr>
        <w:spacing w:after="240" w:before="240" w:lineRule="auto"/>
        <w:ind w:right="-720"/>
        <w:rPr>
          <w:rFonts w:ascii="Times New Roman" w:cs="Times New Roman" w:eastAsia="Times New Roman" w:hAnsi="Times New Roman"/>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76">
      <w:pPr>
        <w:spacing w:after="240" w:before="240" w:lineRule="auto"/>
        <w:ind w:right="-72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8"/>
          <w:szCs w:val="28"/>
          <w:rtl w:val="0"/>
        </w:rPr>
        <w:t xml:space="preserve">Appendix C - Sprint Review Reports</w:t>
      </w:r>
      <w:r w:rsidDel="00000000" w:rsidR="00000000" w:rsidRPr="00000000">
        <w:rPr>
          <w:rtl w:val="0"/>
        </w:rPr>
      </w:r>
    </w:p>
    <w:p w:rsidR="00000000" w:rsidDel="00000000" w:rsidP="00000000" w:rsidRDefault="00000000" w:rsidRPr="00000000" w14:paraId="00000177">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Sprint 1:</w:t>
      </w:r>
    </w:p>
    <w:p w:rsidR="00000000" w:rsidDel="00000000" w:rsidP="00000000" w:rsidRDefault="00000000" w:rsidRPr="00000000" w14:paraId="00000178">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05/18/2021</w:t>
      </w:r>
    </w:p>
    <w:p w:rsidR="00000000" w:rsidDel="00000000" w:rsidP="00000000" w:rsidRDefault="00000000" w:rsidRPr="00000000" w14:paraId="0000017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Attendees: Nicholas Gomez, Juan Pablo Arenas Grayeb, Anthony Burgin, Elton Lucien, Jose Jimenez, Estephany Sanchez Criado, Eric Vilella, David Ricardo, Nathaly Siguenza </w:t>
      </w:r>
    </w:p>
    <w:p w:rsidR="00000000" w:rsidDel="00000000" w:rsidP="00000000" w:rsidRDefault="00000000" w:rsidRPr="00000000" w14:paraId="0000017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Start time: 9:30 AM</w:t>
      </w:r>
    </w:p>
    <w:p w:rsidR="00000000" w:rsidDel="00000000" w:rsidP="00000000" w:rsidRDefault="00000000" w:rsidRPr="00000000" w14:paraId="0000017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End time: 10:45 AM</w:t>
      </w:r>
    </w:p>
    <w:p w:rsidR="00000000" w:rsidDel="00000000" w:rsidP="00000000" w:rsidRDefault="00000000" w:rsidRPr="00000000" w14:paraId="0000017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Notes: </w:t>
      </w:r>
    </w:p>
    <w:p w:rsidR="00000000" w:rsidDel="00000000" w:rsidP="00000000" w:rsidRDefault="00000000" w:rsidRPr="00000000" w14:paraId="0000017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These issues were part of the tutorial for newcomers to this project, these were assigned to every team member.</w:t>
      </w:r>
    </w:p>
    <w:p w:rsidR="00000000" w:rsidDel="00000000" w:rsidP="00000000" w:rsidRDefault="00000000" w:rsidRPr="00000000" w14:paraId="0000017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Points are assigned based on the estimated time for each issue.</w:t>
      </w:r>
    </w:p>
    <w:p w:rsidR="00000000" w:rsidDel="00000000" w:rsidP="00000000" w:rsidRDefault="00000000" w:rsidRPr="00000000" w14:paraId="0000017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b w:val="1"/>
          <w:sz w:val="24"/>
          <w:szCs w:val="24"/>
          <w:rtl w:val="0"/>
        </w:rPr>
        <w:t xml:space="preserve">List of Approved User Stories</w:t>
      </w:r>
      <w:r w:rsidDel="00000000" w:rsidR="00000000" w:rsidRPr="00000000">
        <w:rPr>
          <w:rFonts w:ascii="Times New Roman" w:cs="Times New Roman" w:eastAsia="Times New Roman" w:hAnsi="Times New Roman"/>
          <w:sz w:val="24"/>
          <w:szCs w:val="24"/>
          <w:rtl w:val="0"/>
        </w:rPr>
        <w:t xml:space="preserve">:    </w:t>
        <w:tab/>
      </w:r>
    </w:p>
    <w:p w:rsidR="00000000" w:rsidDel="00000000" w:rsidP="00000000" w:rsidRDefault="00000000" w:rsidRPr="00000000" w14:paraId="00000180">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0</w:t>
      </w:r>
    </w:p>
    <w:p w:rsidR="00000000" w:rsidDel="00000000" w:rsidP="00000000" w:rsidRDefault="00000000" w:rsidRPr="00000000" w14:paraId="00000181">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developer, I want to become familiar with the application that has been made so I am able to contribute in the following sprint.  </w:t>
      </w:r>
    </w:p>
    <w:p w:rsidR="00000000" w:rsidDel="00000000" w:rsidP="00000000" w:rsidRDefault="00000000" w:rsidRPr="00000000" w14:paraId="00000182">
      <w:pPr>
        <w:spacing w:after="240" w:before="240" w:lineRule="auto"/>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260</w:t>
      </w:r>
    </w:p>
    <w:p w:rsidR="00000000" w:rsidDel="00000000" w:rsidP="00000000" w:rsidRDefault="00000000" w:rsidRPr="00000000" w14:paraId="00000183">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has been recently taken down by Google due to inactivity, so we need to get it back up on the Store.</w:t>
      </w:r>
    </w:p>
    <w:p w:rsidR="00000000" w:rsidDel="00000000" w:rsidP="00000000" w:rsidRDefault="00000000" w:rsidRPr="00000000" w14:paraId="00000184">
      <w:pPr>
        <w:spacing w:after="240" w:before="240" w:lineRule="auto"/>
        <w:ind w:left="1440" w:hanging="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258</w:t>
      </w:r>
    </w:p>
    <w:p w:rsidR="00000000" w:rsidDel="00000000" w:rsidP="00000000" w:rsidRDefault="00000000" w:rsidRPr="00000000" w14:paraId="00000185">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Expo SDK 39, which is what we’re currently on, will be deprecated next release. Therefore, we need to migrate.</w:t>
      </w:r>
    </w:p>
    <w:p w:rsidR="00000000" w:rsidDel="00000000" w:rsidP="00000000" w:rsidRDefault="00000000" w:rsidRPr="00000000" w14:paraId="00000186">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230</w:t>
      </w:r>
    </w:p>
    <w:p w:rsidR="00000000" w:rsidDel="00000000" w:rsidP="00000000" w:rsidRDefault="00000000" w:rsidRPr="00000000" w14:paraId="00000187">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developers, we need to revise our database rules to be more secure, so that not anyone can read or write to out database using the address</w:t>
      </w:r>
    </w:p>
    <w:p w:rsidR="00000000" w:rsidDel="00000000" w:rsidP="00000000" w:rsidRDefault="00000000" w:rsidRPr="00000000" w14:paraId="00000188">
      <w:pPr>
        <w:numPr>
          <w:ilvl w:val="0"/>
          <w:numId w:val="1"/>
        </w:numPr>
        <w:spacing w:after="240" w:before="24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Stories Added During Backlog</w:t>
      </w:r>
    </w:p>
    <w:p w:rsidR="00000000" w:rsidDel="00000000" w:rsidP="00000000" w:rsidRDefault="00000000" w:rsidRPr="00000000" w14:paraId="00000189">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267</w:t>
      </w:r>
    </w:p>
    <w:p w:rsidR="00000000" w:rsidDel="00000000" w:rsidP="00000000" w:rsidRDefault="00000000" w:rsidRPr="00000000" w14:paraId="0000018A">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developers, we all need to be familiar with how github handles merge conflicts, so we should observe what Git does when we all try to merge different versions of the same file.</w:t>
      </w:r>
    </w:p>
    <w:p w:rsidR="00000000" w:rsidDel="00000000" w:rsidP="00000000" w:rsidRDefault="00000000" w:rsidRPr="00000000" w14:paraId="0000018B">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                     </w:t>
        <w:tab/>
      </w:r>
    </w:p>
    <w:p w:rsidR="00000000" w:rsidDel="00000000" w:rsidP="00000000" w:rsidRDefault="00000000" w:rsidRPr="00000000" w14:paraId="0000018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Sprint 2:</w:t>
      </w:r>
    </w:p>
    <w:p w:rsidR="00000000" w:rsidDel="00000000" w:rsidP="00000000" w:rsidRDefault="00000000" w:rsidRPr="00000000" w14:paraId="0000018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06/12/2021</w:t>
      </w:r>
    </w:p>
    <w:p w:rsidR="00000000" w:rsidDel="00000000" w:rsidP="00000000" w:rsidRDefault="00000000" w:rsidRPr="00000000" w14:paraId="0000018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Attendees: Nicholas Gomez, Juan Pablo Arenas Grayeb, Anthony Burgin, Elton Lucien, Jose Jimenez, Estephany Sanchez Criado, Eric Vilella, David Ricardo, Nathaly Siguenza </w:t>
      </w:r>
    </w:p>
    <w:p w:rsidR="00000000" w:rsidDel="00000000" w:rsidP="00000000" w:rsidRDefault="00000000" w:rsidRPr="00000000" w14:paraId="0000018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Start time: 9:30 AM</w:t>
      </w:r>
    </w:p>
    <w:p w:rsidR="00000000" w:rsidDel="00000000" w:rsidP="00000000" w:rsidRDefault="00000000" w:rsidRPr="00000000" w14:paraId="0000019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End time:10:10 AM</w:t>
      </w:r>
    </w:p>
    <w:p w:rsidR="00000000" w:rsidDel="00000000" w:rsidP="00000000" w:rsidRDefault="00000000" w:rsidRPr="00000000" w14:paraId="0000019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Notes: </w:t>
      </w:r>
    </w:p>
    <w:p w:rsidR="00000000" w:rsidDel="00000000" w:rsidP="00000000" w:rsidRDefault="00000000" w:rsidRPr="00000000" w14:paraId="0000019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While a lot of issues were completed, some issues were not completed. More particularly, some bugs were not able to be replicated.</w:t>
      </w:r>
    </w:p>
    <w:p w:rsidR="00000000" w:rsidDel="00000000" w:rsidP="00000000" w:rsidRDefault="00000000" w:rsidRPr="00000000" w14:paraId="00000193">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b w:val="1"/>
          <w:sz w:val="24"/>
          <w:szCs w:val="24"/>
          <w:rtl w:val="0"/>
        </w:rPr>
        <w:t xml:space="preserve">List of Approved User Stories</w:t>
      </w:r>
      <w:r w:rsidDel="00000000" w:rsidR="00000000" w:rsidRPr="00000000">
        <w:rPr>
          <w:rFonts w:ascii="Times New Roman" w:cs="Times New Roman" w:eastAsia="Times New Roman" w:hAnsi="Times New Roman"/>
          <w:sz w:val="24"/>
          <w:szCs w:val="24"/>
          <w:rtl w:val="0"/>
        </w:rPr>
        <w:t xml:space="preserve">:    </w:t>
        <w:tab/>
      </w:r>
    </w:p>
    <w:p w:rsidR="00000000" w:rsidDel="00000000" w:rsidP="00000000" w:rsidRDefault="00000000" w:rsidRPr="00000000" w14:paraId="00000194">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Story 220</w:t>
      </w:r>
    </w:p>
    <w:p w:rsidR="00000000" w:rsidDel="00000000" w:rsidP="00000000" w:rsidRDefault="00000000" w:rsidRPr="00000000" w14:paraId="00000195">
      <w:pPr>
        <w:widowControl w:val="0"/>
        <w:spacing w:line="240" w:lineRule="auto"/>
        <w:ind w:left="14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Some strings are hard coded in Firebase.js. They need to be changed to be part of the translation JSON like all the others.</w:t>
      </w:r>
      <w:r w:rsidDel="00000000" w:rsidR="00000000" w:rsidRPr="00000000">
        <w:rPr>
          <w:rtl w:val="0"/>
        </w:rPr>
      </w:r>
    </w:p>
    <w:p w:rsidR="00000000" w:rsidDel="00000000" w:rsidP="00000000" w:rsidRDefault="00000000" w:rsidRPr="00000000" w14:paraId="00000196">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258</w:t>
      </w:r>
    </w:p>
    <w:p w:rsidR="00000000" w:rsidDel="00000000" w:rsidP="00000000" w:rsidRDefault="00000000" w:rsidRPr="00000000" w14:paraId="00000197">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Expo SDK 39, which is what we’re currently on, will be deprecated next release. Therefore, we need to migrate.</w:t>
      </w:r>
    </w:p>
    <w:p w:rsidR="00000000" w:rsidDel="00000000" w:rsidP="00000000" w:rsidRDefault="00000000" w:rsidRPr="00000000" w14:paraId="00000198">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Story 268</w:t>
      </w:r>
    </w:p>
    <w:p w:rsidR="00000000" w:rsidDel="00000000" w:rsidP="00000000" w:rsidRDefault="00000000" w:rsidRPr="00000000" w14:paraId="00000199">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Currently, the logout icon implemented in the app is outdated. We need to update it.</w:t>
      </w:r>
    </w:p>
    <w:p w:rsidR="00000000" w:rsidDel="00000000" w:rsidP="00000000" w:rsidRDefault="00000000" w:rsidRPr="00000000" w14:paraId="0000019A">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Story 264</w:t>
      </w:r>
    </w:p>
    <w:p w:rsidR="00000000" w:rsidDel="00000000" w:rsidP="00000000" w:rsidRDefault="00000000" w:rsidRPr="00000000" w14:paraId="0000019B">
      <w:pPr>
        <w:widowControl w:val="0"/>
        <w:spacing w:line="240" w:lineRule="auto"/>
        <w:ind w:left="14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Currently, swiping up from the swipe up arrow is difficult. We should change it so one can swipe up from any point on the bottom half of the screen or just click on the circle</w:t>
      </w:r>
      <w:r w:rsidDel="00000000" w:rsidR="00000000" w:rsidRPr="00000000">
        <w:rPr>
          <w:rtl w:val="0"/>
        </w:rPr>
      </w:r>
    </w:p>
    <w:p w:rsidR="00000000" w:rsidDel="00000000" w:rsidP="00000000" w:rsidRDefault="00000000" w:rsidRPr="00000000" w14:paraId="0000019C">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178</w:t>
      </w:r>
    </w:p>
    <w:p w:rsidR="00000000" w:rsidDel="00000000" w:rsidP="00000000" w:rsidRDefault="00000000" w:rsidRPr="00000000" w14:paraId="0000019D">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Implement a feature that will set off an in-app notification whenever somebody’s appointment is coming up. We also want to have notifications about relevant information in regards to the user’s infants registered on the app.</w:t>
      </w:r>
    </w:p>
    <w:p w:rsidR="00000000" w:rsidDel="00000000" w:rsidP="00000000" w:rsidRDefault="00000000" w:rsidRPr="00000000" w14:paraId="0000019E">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User Story 266</w:t>
      </w:r>
    </w:p>
    <w:p w:rsidR="00000000" w:rsidDel="00000000" w:rsidP="00000000" w:rsidRDefault="00000000" w:rsidRPr="00000000" w14:paraId="0000019F">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a user is done typing an information, tapping outside of the input field does not automatically retract the keyboard.</w:t>
      </w:r>
    </w:p>
    <w:p w:rsidR="00000000" w:rsidDel="00000000" w:rsidP="00000000" w:rsidRDefault="00000000" w:rsidRPr="00000000" w14:paraId="000001A0">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A1">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153</w:t>
      </w:r>
    </w:p>
    <w:p w:rsidR="00000000" w:rsidDel="00000000" w:rsidP="00000000" w:rsidRDefault="00000000" w:rsidRPr="00000000" w14:paraId="000001A2">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are currently getting a warning when running the app that indicates a memory leak.</w:t>
      </w:r>
    </w:p>
    <w:p w:rsidR="00000000" w:rsidDel="00000000" w:rsidP="00000000" w:rsidRDefault="00000000" w:rsidRPr="00000000" w14:paraId="000001A3">
      <w:pPr>
        <w:spacing w:after="240" w:before="24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Sprint 3:</w:t>
      </w:r>
    </w:p>
    <w:p w:rsidR="00000000" w:rsidDel="00000000" w:rsidP="00000000" w:rsidRDefault="00000000" w:rsidRPr="00000000" w14:paraId="000001A5">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06/14/2021</w:t>
      </w:r>
    </w:p>
    <w:p w:rsidR="00000000" w:rsidDel="00000000" w:rsidP="00000000" w:rsidRDefault="00000000" w:rsidRPr="00000000" w14:paraId="000001A6">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Attendees: Nicholas Gomez, Juan Pablo Arenas Grayeb, Anthony Burgin, Elton Lucien, Jose Jimenez, Estephany Sanchez Criado, Eric Vilella, David Ricardo, Nathaly Siguenza </w:t>
      </w:r>
    </w:p>
    <w:p w:rsidR="00000000" w:rsidDel="00000000" w:rsidP="00000000" w:rsidRDefault="00000000" w:rsidRPr="00000000" w14:paraId="000001A7">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Start time: 9:30 AM</w:t>
      </w:r>
    </w:p>
    <w:p w:rsidR="00000000" w:rsidDel="00000000" w:rsidP="00000000" w:rsidRDefault="00000000" w:rsidRPr="00000000" w14:paraId="000001A8">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End time: 10:40 AM</w:t>
      </w:r>
    </w:p>
    <w:p w:rsidR="00000000" w:rsidDel="00000000" w:rsidP="00000000" w:rsidRDefault="00000000" w:rsidRPr="00000000" w14:paraId="000001A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Notes: </w:t>
      </w:r>
    </w:p>
    <w:p w:rsidR="00000000" w:rsidDel="00000000" w:rsidP="00000000" w:rsidRDefault="00000000" w:rsidRPr="00000000" w14:paraId="000001A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Most of the issues have been completed, and pull requests created. The issues that weren’t completed are generally difficult to thoroughly test, soi they require more time. Priority is on a scale of 1 - 3, and Story Points on a scale of 1 - 7.</w:t>
      </w:r>
    </w:p>
    <w:p w:rsidR="00000000" w:rsidDel="00000000" w:rsidP="00000000" w:rsidRDefault="00000000" w:rsidRPr="00000000" w14:paraId="000001A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b w:val="1"/>
          <w:sz w:val="24"/>
          <w:szCs w:val="24"/>
          <w:rtl w:val="0"/>
        </w:rPr>
        <w:t xml:space="preserve">List of Approved User Stories</w:t>
      </w:r>
      <w:r w:rsidDel="00000000" w:rsidR="00000000" w:rsidRPr="00000000">
        <w:rPr>
          <w:rFonts w:ascii="Times New Roman" w:cs="Times New Roman" w:eastAsia="Times New Roman" w:hAnsi="Times New Roman"/>
          <w:sz w:val="24"/>
          <w:szCs w:val="24"/>
          <w:rtl w:val="0"/>
        </w:rPr>
        <w:t xml:space="preserve">:    </w:t>
        <w:tab/>
      </w:r>
    </w:p>
    <w:p w:rsidR="00000000" w:rsidDel="00000000" w:rsidP="00000000" w:rsidRDefault="00000000" w:rsidRPr="00000000" w14:paraId="000001AC">
      <w:pPr>
        <w:spacing w:before="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258</w:t>
      </w:r>
    </w:p>
    <w:p w:rsidR="00000000" w:rsidDel="00000000" w:rsidP="00000000" w:rsidRDefault="00000000" w:rsidRPr="00000000" w14:paraId="000001AD">
      <w:pPr>
        <w:spacing w:before="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Expo SDK 39, which is what we’re currently on, will be deprecated next release. Therefore, we need to migrate.</w:t>
      </w:r>
    </w:p>
    <w:p w:rsidR="00000000" w:rsidDel="00000000" w:rsidP="00000000" w:rsidRDefault="00000000" w:rsidRPr="00000000" w14:paraId="000001AE">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264</w:t>
      </w:r>
    </w:p>
    <w:p w:rsidR="00000000" w:rsidDel="00000000" w:rsidP="00000000" w:rsidRDefault="00000000" w:rsidRPr="00000000" w14:paraId="000001AF">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Currently, swiping up from the swipe up arrow is difficult. We should change it so one can swipe up from any point on the bottom half of the screen or just click on the circle</w:t>
      </w:r>
    </w:p>
    <w:p w:rsidR="00000000" w:rsidDel="00000000" w:rsidP="00000000" w:rsidRDefault="00000000" w:rsidRPr="00000000" w14:paraId="000001B0">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178</w:t>
      </w:r>
    </w:p>
    <w:p w:rsidR="00000000" w:rsidDel="00000000" w:rsidP="00000000" w:rsidRDefault="00000000" w:rsidRPr="00000000" w14:paraId="000001B1">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Implement a feature that will set off an in-app notification whenever somebody’s appointment is coming up. We also want to have notifications about relevant information in regards to the user’s infants registered on the app.</w:t>
      </w:r>
    </w:p>
    <w:p w:rsidR="00000000" w:rsidDel="00000000" w:rsidP="00000000" w:rsidRDefault="00000000" w:rsidRPr="00000000" w14:paraId="000001B2">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290</w:t>
      </w:r>
    </w:p>
    <w:p w:rsidR="00000000" w:rsidDel="00000000" w:rsidP="00000000" w:rsidRDefault="00000000" w:rsidRPr="00000000" w14:paraId="000001B3">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need to create a brand new README that includes installation and running steps, setting up API keys, accessing Firebase, and deployment to Android and iOS.</w:t>
      </w:r>
    </w:p>
    <w:p w:rsidR="00000000" w:rsidDel="00000000" w:rsidP="00000000" w:rsidRDefault="00000000" w:rsidRPr="00000000" w14:paraId="000001B4">
      <w:pPr>
        <w:spacing w:after="240" w:befor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5">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291</w:t>
      </w:r>
    </w:p>
    <w:p w:rsidR="00000000" w:rsidDel="00000000" w:rsidP="00000000" w:rsidRDefault="00000000" w:rsidRPr="00000000" w14:paraId="000001B6">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needs to be some updating to the Firebase functions to deal with sending SMS notifications every ‘n’ days.</w:t>
      </w:r>
    </w:p>
    <w:p w:rsidR="00000000" w:rsidDel="00000000" w:rsidP="00000000" w:rsidRDefault="00000000" w:rsidRPr="00000000" w14:paraId="000001B7">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292</w:t>
      </w:r>
    </w:p>
    <w:p w:rsidR="00000000" w:rsidDel="00000000" w:rsidP="00000000" w:rsidRDefault="00000000" w:rsidRPr="00000000" w14:paraId="000001B8">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Standard practice requires for us to declare variables as const whenever they are not reassigned, so we must reflect this in our code. Each instance of let, where let is not reassigned, must be replaced with const.</w:t>
      </w:r>
    </w:p>
    <w:p w:rsidR="00000000" w:rsidDel="00000000" w:rsidP="00000000" w:rsidRDefault="00000000" w:rsidRPr="00000000" w14:paraId="000001B9">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293</w:t>
      </w:r>
    </w:p>
    <w:p w:rsidR="00000000" w:rsidDel="00000000" w:rsidP="00000000" w:rsidRDefault="00000000" w:rsidRPr="00000000" w14:paraId="000001BA">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Appointment feature may not be fully finished. We must ensure that setting a new appointment works, and get it working if it doesn’t. </w:t>
      </w:r>
    </w:p>
    <w:p w:rsidR="00000000" w:rsidDel="00000000" w:rsidP="00000000" w:rsidRDefault="00000000" w:rsidRPr="00000000" w14:paraId="000001BB">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294</w:t>
      </w:r>
    </w:p>
    <w:p w:rsidR="00000000" w:rsidDel="00000000" w:rsidP="00000000" w:rsidRDefault="00000000" w:rsidRPr="00000000" w14:paraId="000001BC">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Currently, swiping up to sign up goes to the confetti screen but after pressing the back arrow, it goes straight to the "Do you live in Miami" screen when swiping up to sign up again. It should not take the user back to the Miami screen when clicking "Go back".</w:t>
      </w:r>
    </w:p>
    <w:p w:rsidR="00000000" w:rsidDel="00000000" w:rsidP="00000000" w:rsidRDefault="00000000" w:rsidRPr="00000000" w14:paraId="000001BD">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295</w:t>
      </w:r>
    </w:p>
    <w:p w:rsidR="00000000" w:rsidDel="00000000" w:rsidP="00000000" w:rsidRDefault="00000000" w:rsidRPr="00000000" w14:paraId="000001BE">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Swipe up to sign up is too high up.</w:t>
      </w:r>
    </w:p>
    <w:p w:rsidR="00000000" w:rsidDel="00000000" w:rsidP="00000000" w:rsidRDefault="00000000" w:rsidRPr="00000000" w14:paraId="000001BF">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296</w:t>
      </w:r>
    </w:p>
    <w:p w:rsidR="00000000" w:rsidDel="00000000" w:rsidP="00000000" w:rsidRDefault="00000000" w:rsidRPr="00000000" w14:paraId="000001C0">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“Forgot Password” page displays a generic error for when the email is not associated with an existing account.</w:t>
      </w:r>
    </w:p>
    <w:p w:rsidR="00000000" w:rsidDel="00000000" w:rsidP="00000000" w:rsidRDefault="00000000" w:rsidRPr="00000000" w14:paraId="000001C1">
      <w:pPr>
        <w:spacing w:after="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297</w:t>
      </w:r>
    </w:p>
    <w:p w:rsidR="00000000" w:rsidDel="00000000" w:rsidP="00000000" w:rsidRDefault="00000000" w:rsidRPr="00000000" w14:paraId="000001C2">
      <w:pPr>
        <w:spacing w:after="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“invalid e-mail” error uses a hard coded string instead of the translate function with the language JSONs.</w:t>
      </w:r>
    </w:p>
    <w:p w:rsidR="00000000" w:rsidDel="00000000" w:rsidP="00000000" w:rsidRDefault="00000000" w:rsidRPr="00000000" w14:paraId="000001C3">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r>
    </w:p>
    <w:p w:rsidR="00000000" w:rsidDel="00000000" w:rsidP="00000000" w:rsidRDefault="00000000" w:rsidRPr="00000000" w14:paraId="000001C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b w:val="1"/>
          <w:sz w:val="24"/>
          <w:szCs w:val="24"/>
          <w:rtl w:val="0"/>
        </w:rPr>
        <w:t xml:space="preserve">User Stories Added During Backlog</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C5">
      <w:pPr>
        <w:spacing w:before="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302</w:t>
      </w:r>
    </w:p>
    <w:p w:rsidR="00000000" w:rsidDel="00000000" w:rsidP="00000000" w:rsidRDefault="00000000" w:rsidRPr="00000000" w14:paraId="000001C6">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completion of issue #258, components of the app need to be tested to make sure nothing is broken.</w:t>
      </w:r>
    </w:p>
    <w:p w:rsidR="00000000" w:rsidDel="00000000" w:rsidP="00000000" w:rsidRDefault="00000000" w:rsidRPr="00000000" w14:paraId="000001C7">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Sprint 4:</w:t>
      </w:r>
    </w:p>
    <w:p w:rsidR="00000000" w:rsidDel="00000000" w:rsidP="00000000" w:rsidRDefault="00000000" w:rsidRPr="00000000" w14:paraId="000001C8">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06/28/2021</w:t>
      </w:r>
    </w:p>
    <w:p w:rsidR="00000000" w:rsidDel="00000000" w:rsidP="00000000" w:rsidRDefault="00000000" w:rsidRPr="00000000" w14:paraId="000001C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Attendees: Nicholas Gomez, Juan Pablo Arenas Grayeb, Anthony Burgin, Elton Lucien, Jose Jimenez, Estephany Sanchez Criado, Eric Vilella, David Ricardo, Nathaly Siguenza </w:t>
      </w:r>
    </w:p>
    <w:p w:rsidR="00000000" w:rsidDel="00000000" w:rsidP="00000000" w:rsidRDefault="00000000" w:rsidRPr="00000000" w14:paraId="000001C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Start time: 9:30 AM</w:t>
      </w:r>
    </w:p>
    <w:p w:rsidR="00000000" w:rsidDel="00000000" w:rsidP="00000000" w:rsidRDefault="00000000" w:rsidRPr="00000000" w14:paraId="000001C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End time: 10:10 AM</w:t>
      </w:r>
    </w:p>
    <w:p w:rsidR="00000000" w:rsidDel="00000000" w:rsidP="00000000" w:rsidRDefault="00000000" w:rsidRPr="00000000" w14:paraId="000001C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Notes: We were light on issues this sprint, but we will start team created issues stemming from a central issue the next sprint. Priority is on a scale from 1 - 3, and story points are on a scale from 1 - 7.</w:t>
      </w:r>
    </w:p>
    <w:p w:rsidR="00000000" w:rsidDel="00000000" w:rsidP="00000000" w:rsidRDefault="00000000" w:rsidRPr="00000000" w14:paraId="000001C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b w:val="1"/>
          <w:sz w:val="24"/>
          <w:szCs w:val="24"/>
          <w:rtl w:val="0"/>
        </w:rPr>
        <w:t xml:space="preserve">List of Approved User Stories</w:t>
      </w:r>
      <w:r w:rsidDel="00000000" w:rsidR="00000000" w:rsidRPr="00000000">
        <w:rPr>
          <w:rFonts w:ascii="Times New Roman" w:cs="Times New Roman" w:eastAsia="Times New Roman" w:hAnsi="Times New Roman"/>
          <w:sz w:val="24"/>
          <w:szCs w:val="24"/>
          <w:rtl w:val="0"/>
        </w:rPr>
        <w:t xml:space="preserve">:    </w:t>
        <w:tab/>
      </w:r>
    </w:p>
    <w:p w:rsidR="00000000" w:rsidDel="00000000" w:rsidP="00000000" w:rsidRDefault="00000000" w:rsidRPr="00000000" w14:paraId="000001CE">
      <w:pPr>
        <w:spacing w:before="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258</w:t>
      </w:r>
    </w:p>
    <w:p w:rsidR="00000000" w:rsidDel="00000000" w:rsidP="00000000" w:rsidRDefault="00000000" w:rsidRPr="00000000" w14:paraId="000001CF">
      <w:pPr>
        <w:spacing w:before="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Expo SDK 39, which is what we’re currently on, will be deprecated next release. Therefore, we need to migrate.</w:t>
      </w:r>
    </w:p>
    <w:p w:rsidR="00000000" w:rsidDel="00000000" w:rsidP="00000000" w:rsidRDefault="00000000" w:rsidRPr="00000000" w14:paraId="000001D0">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302</w:t>
      </w:r>
    </w:p>
    <w:p w:rsidR="00000000" w:rsidDel="00000000" w:rsidP="00000000" w:rsidRDefault="00000000" w:rsidRPr="00000000" w14:paraId="000001D1">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completion of issue #258, components of the app need to be tested to make sure nothing is broken</w:t>
      </w:r>
    </w:p>
    <w:p w:rsidR="00000000" w:rsidDel="00000000" w:rsidP="00000000" w:rsidRDefault="00000000" w:rsidRPr="00000000" w14:paraId="000001D2">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291</w:t>
      </w:r>
    </w:p>
    <w:p w:rsidR="00000000" w:rsidDel="00000000" w:rsidP="00000000" w:rsidRDefault="00000000" w:rsidRPr="00000000" w14:paraId="000001D3">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needs to be some updating to the Firebase functions to deal with sending SMS notifications every ‘n’ days.</w:t>
      </w:r>
    </w:p>
    <w:p w:rsidR="00000000" w:rsidDel="00000000" w:rsidP="00000000" w:rsidRDefault="00000000" w:rsidRPr="00000000" w14:paraId="000001D4">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290</w:t>
      </w:r>
    </w:p>
    <w:p w:rsidR="00000000" w:rsidDel="00000000" w:rsidP="00000000" w:rsidRDefault="00000000" w:rsidRPr="00000000" w14:paraId="000001D5">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need to create a brand new README that includes installation and running steps, setting up API keys, accessing Firebase, and deployment to Android and iOS.</w:t>
      </w:r>
    </w:p>
    <w:p w:rsidR="00000000" w:rsidDel="00000000" w:rsidP="00000000" w:rsidRDefault="00000000" w:rsidRPr="00000000" w14:paraId="000001D6">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301</w:t>
      </w:r>
    </w:p>
    <w:p w:rsidR="00000000" w:rsidDel="00000000" w:rsidP="00000000" w:rsidRDefault="00000000" w:rsidRPr="00000000" w14:paraId="000001D7">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Husky Pre-commit has been giving a few issues, so it should be disabled completely.</w:t>
      </w:r>
    </w:p>
    <w:p w:rsidR="00000000" w:rsidDel="00000000" w:rsidP="00000000" w:rsidRDefault="00000000" w:rsidRPr="00000000" w14:paraId="000001D8">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307</w:t>
      </w:r>
    </w:p>
    <w:p w:rsidR="00000000" w:rsidDel="00000000" w:rsidP="00000000" w:rsidRDefault="00000000" w:rsidRPr="00000000" w14:paraId="000001D9">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needs to be renewed on the app store, so we need to deploy to Android again.</w:t>
      </w:r>
    </w:p>
    <w:p w:rsidR="00000000" w:rsidDel="00000000" w:rsidP="00000000" w:rsidRDefault="00000000" w:rsidRPr="00000000" w14:paraId="000001DA">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308</w:t>
      </w:r>
    </w:p>
    <w:p w:rsidR="00000000" w:rsidDel="00000000" w:rsidP="00000000" w:rsidRDefault="00000000" w:rsidRPr="00000000" w14:paraId="000001DB">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strings from the push notification for appointments issue are hard-coded, so they should be changed to use the translate function.</w:t>
      </w:r>
    </w:p>
    <w:p w:rsidR="00000000" w:rsidDel="00000000" w:rsidP="00000000" w:rsidRDefault="00000000" w:rsidRPr="00000000" w14:paraId="000001D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Sprint 5:</w:t>
      </w:r>
    </w:p>
    <w:p w:rsidR="00000000" w:rsidDel="00000000" w:rsidP="00000000" w:rsidRDefault="00000000" w:rsidRPr="00000000" w14:paraId="000001D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07/12/2021</w:t>
      </w:r>
    </w:p>
    <w:p w:rsidR="00000000" w:rsidDel="00000000" w:rsidP="00000000" w:rsidRDefault="00000000" w:rsidRPr="00000000" w14:paraId="000001D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Attendees: Nicholas Gomez, Juan Pablo Arenas Grayeb, Anthony Burgin, Elton Lucien, Jose Jimenez, Estephany Sanchez Criado, Eric Vilella, David Ricardo, Nathaly Siguenza </w:t>
      </w:r>
    </w:p>
    <w:p w:rsidR="00000000" w:rsidDel="00000000" w:rsidP="00000000" w:rsidRDefault="00000000" w:rsidRPr="00000000" w14:paraId="000001D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Start time: 9:30 AM</w:t>
      </w:r>
    </w:p>
    <w:p w:rsidR="00000000" w:rsidDel="00000000" w:rsidP="00000000" w:rsidRDefault="00000000" w:rsidRPr="00000000" w14:paraId="000001E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End time: 10:05 AM</w:t>
      </w:r>
    </w:p>
    <w:p w:rsidR="00000000" w:rsidDel="00000000" w:rsidP="00000000" w:rsidRDefault="00000000" w:rsidRPr="00000000" w14:paraId="000001E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Notes: The first half of this sprint was spent creating new issues, including features and bug fixes, and the second half of the sprint was dedicated to completing the easiest issues. Priority is on a scale from 1 - 3, and Story points on a scale from 1 - 7.</w:t>
      </w:r>
    </w:p>
    <w:p w:rsidR="00000000" w:rsidDel="00000000" w:rsidP="00000000" w:rsidRDefault="00000000" w:rsidRPr="00000000" w14:paraId="000001E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b w:val="1"/>
          <w:sz w:val="24"/>
          <w:szCs w:val="24"/>
          <w:rtl w:val="0"/>
        </w:rPr>
        <w:t xml:space="preserve">List of Approved User Stories</w:t>
      </w:r>
      <w:r w:rsidDel="00000000" w:rsidR="00000000" w:rsidRPr="00000000">
        <w:rPr>
          <w:rFonts w:ascii="Times New Roman" w:cs="Times New Roman" w:eastAsia="Times New Roman" w:hAnsi="Times New Roman"/>
          <w:sz w:val="24"/>
          <w:szCs w:val="24"/>
          <w:rtl w:val="0"/>
        </w:rPr>
        <w:t xml:space="preserve">:    </w:t>
        <w:tab/>
      </w:r>
    </w:p>
    <w:p w:rsidR="00000000" w:rsidDel="00000000" w:rsidP="00000000" w:rsidRDefault="00000000" w:rsidRPr="00000000" w14:paraId="000001E3">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302</w:t>
      </w:r>
    </w:p>
    <w:p w:rsidR="00000000" w:rsidDel="00000000" w:rsidP="00000000" w:rsidRDefault="00000000" w:rsidRPr="00000000" w14:paraId="000001E4">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completion of issue #258, components of the app need to be tested to make sure nothing is broken</w:t>
      </w:r>
    </w:p>
    <w:p w:rsidR="00000000" w:rsidDel="00000000" w:rsidP="00000000" w:rsidRDefault="00000000" w:rsidRPr="00000000" w14:paraId="000001E5">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291</w:t>
      </w:r>
    </w:p>
    <w:p w:rsidR="00000000" w:rsidDel="00000000" w:rsidP="00000000" w:rsidRDefault="00000000" w:rsidRPr="00000000" w14:paraId="000001E6">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needs to be some updating to the Firebase functions to deal with sending SMS notifications every ‘n’ days.</w:t>
      </w:r>
    </w:p>
    <w:p w:rsidR="00000000" w:rsidDel="00000000" w:rsidP="00000000" w:rsidRDefault="00000000" w:rsidRPr="00000000" w14:paraId="000001E7">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290</w:t>
      </w:r>
    </w:p>
    <w:p w:rsidR="00000000" w:rsidDel="00000000" w:rsidP="00000000" w:rsidRDefault="00000000" w:rsidRPr="00000000" w14:paraId="000001E8">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need to create a brand new README that includes installation and running steps, setting up API keys, accessing Firebase, and deployment to Android and iOS.</w:t>
      </w:r>
    </w:p>
    <w:p w:rsidR="00000000" w:rsidDel="00000000" w:rsidP="00000000" w:rsidRDefault="00000000" w:rsidRPr="00000000" w14:paraId="000001E9">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317</w:t>
      </w:r>
    </w:p>
    <w:p w:rsidR="00000000" w:rsidDel="00000000" w:rsidP="00000000" w:rsidRDefault="00000000" w:rsidRPr="00000000" w14:paraId="000001EA">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upgrade to Expo 42, @react-native-community/async-storage has been renamed to @react-native-async-storage/async-storage, so the old version must be uninstalled and the new version installed.</w:t>
      </w:r>
    </w:p>
    <w:p w:rsidR="00000000" w:rsidDel="00000000" w:rsidP="00000000" w:rsidRDefault="00000000" w:rsidRPr="00000000" w14:paraId="000001EB">
      <w:pPr>
        <w:spacing w:after="240" w:before="24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C">
      <w:pPr>
        <w:spacing w:after="240" w:before="24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D">
      <w:pP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b w:val="1"/>
          <w:sz w:val="24"/>
          <w:szCs w:val="24"/>
          <w:rtl w:val="0"/>
        </w:rPr>
        <w:t xml:space="preserve">User Stories Added During Backlog:</w:t>
      </w:r>
    </w:p>
    <w:p w:rsidR="00000000" w:rsidDel="00000000" w:rsidP="00000000" w:rsidRDefault="00000000" w:rsidRPr="00000000" w14:paraId="000001EE">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319</w:t>
      </w:r>
    </w:p>
    <w:p w:rsidR="00000000" w:rsidDel="00000000" w:rsidP="00000000" w:rsidRDefault="00000000" w:rsidRPr="00000000" w14:paraId="000001EF">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website tab in the WIC info section is at the top. It should be moved to the bottom since the website is cluttered with information that can be disheartening to people.</w:t>
      </w:r>
    </w:p>
    <w:p w:rsidR="00000000" w:rsidDel="00000000" w:rsidP="00000000" w:rsidRDefault="00000000" w:rsidRPr="00000000" w14:paraId="000001F0">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323</w:t>
      </w:r>
    </w:p>
    <w:p w:rsidR="00000000" w:rsidDel="00000000" w:rsidP="00000000" w:rsidRDefault="00000000" w:rsidRPr="00000000" w14:paraId="000001F1">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clicking the Immunizations button under the Resources section, an error occurs instead of the user being brought to the immunizations section.</w:t>
      </w:r>
    </w:p>
    <w:p w:rsidR="00000000" w:rsidDel="00000000" w:rsidP="00000000" w:rsidRDefault="00000000" w:rsidRPr="00000000" w14:paraId="000001F2">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324</w:t>
      </w:r>
    </w:p>
    <w:p w:rsidR="00000000" w:rsidDel="00000000" w:rsidP="00000000" w:rsidRDefault="00000000" w:rsidRPr="00000000" w14:paraId="000001F3">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Resources-&gt;WIC/Medicaid-&gt;Locations, the Visit Site button for any given location leads to an invalid website. We need to make sure that they lead to the correct websites.</w:t>
      </w:r>
    </w:p>
    <w:p w:rsidR="00000000" w:rsidDel="00000000" w:rsidP="00000000" w:rsidRDefault="00000000" w:rsidRPr="00000000" w14:paraId="000001F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b w:val="1"/>
          <w:sz w:val="24"/>
          <w:szCs w:val="24"/>
          <w:rtl w:val="0"/>
        </w:rPr>
        <w:t xml:space="preserve">List of Rejected User Stories</w:t>
      </w:r>
      <w:r w:rsidDel="00000000" w:rsidR="00000000" w:rsidRPr="00000000">
        <w:rPr>
          <w:rFonts w:ascii="Times New Roman" w:cs="Times New Roman" w:eastAsia="Times New Roman" w:hAnsi="Times New Roman"/>
          <w:sz w:val="24"/>
          <w:szCs w:val="24"/>
          <w:rtl w:val="0"/>
        </w:rPr>
        <w:t xml:space="preserve">:      </w:t>
        <w:tab/>
      </w:r>
    </w:p>
    <w:p w:rsidR="00000000" w:rsidDel="00000000" w:rsidP="00000000" w:rsidRDefault="00000000" w:rsidRPr="00000000" w14:paraId="000001F5">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318</w:t>
      </w:r>
    </w:p>
    <w:p w:rsidR="00000000" w:rsidDel="00000000" w:rsidP="00000000" w:rsidRDefault="00000000" w:rsidRPr="00000000" w14:paraId="000001F6">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viewing information on the shelters, all the info is bunched up and overlapping on smaller resolution phones.</w:t>
      </w:r>
    </w:p>
    <w:p w:rsidR="00000000" w:rsidDel="00000000" w:rsidP="00000000" w:rsidRDefault="00000000" w:rsidRPr="00000000" w14:paraId="000001F7">
      <w:pPr>
        <w:spacing w:before="22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325</w:t>
      </w:r>
    </w:p>
    <w:p w:rsidR="00000000" w:rsidDel="00000000" w:rsidP="00000000" w:rsidRDefault="00000000" w:rsidRPr="00000000" w14:paraId="000001F8">
      <w:pPr>
        <w:spacing w:before="22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the title suggests, information in the WIC Feeding section is clickable and will output an error when doing so.</w:t>
      </w:r>
    </w:p>
    <w:p w:rsidR="00000000" w:rsidDel="00000000" w:rsidP="00000000" w:rsidRDefault="00000000" w:rsidRPr="00000000" w14:paraId="000001F9">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327</w:t>
      </w:r>
    </w:p>
    <w:p w:rsidR="00000000" w:rsidDel="00000000" w:rsidP="00000000" w:rsidRDefault="00000000" w:rsidRPr="00000000" w14:paraId="000001FA">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you tap on the checklist options under the Medicaid sections, it will display an alert. This should not occur.</w:t>
      </w:r>
    </w:p>
    <w:p w:rsidR="00000000" w:rsidDel="00000000" w:rsidP="00000000" w:rsidRDefault="00000000" w:rsidRPr="00000000" w14:paraId="000001FB">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323</w:t>
      </w:r>
    </w:p>
    <w:p w:rsidR="00000000" w:rsidDel="00000000" w:rsidP="00000000" w:rsidRDefault="00000000" w:rsidRPr="00000000" w14:paraId="000001FC">
      <w:pPr>
        <w:spacing w:after="240" w:before="240" w:lineRule="auto"/>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the resources tab, in the location tab of either the Medicaid or WIC sections, an error will occur if you click on any pin of the map twice. This, obviously, should not occur.</w:t>
      </w:r>
    </w:p>
    <w:p w:rsidR="00000000" w:rsidDel="00000000" w:rsidP="00000000" w:rsidRDefault="00000000" w:rsidRPr="00000000" w14:paraId="000001FD">
      <w:pPr>
        <w:spacing w:after="240" w:before="240" w:lineRule="auto"/>
        <w:rPr>
          <w:rFonts w:ascii="Times New Roman" w:cs="Times New Roman" w:eastAsia="Times New Roman" w:hAnsi="Times New Roman"/>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FE">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Appendix D - User Manuals, Installation/Maintenance Document, Shortcomings/Wishlist Document and other documents</w:t>
      </w:r>
    </w:p>
    <w:p w:rsidR="00000000" w:rsidDel="00000000" w:rsidP="00000000" w:rsidRDefault="00000000" w:rsidRPr="00000000" w14:paraId="000001F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00">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User Manual</w:t>
      </w:r>
    </w:p>
    <w:p w:rsidR="00000000" w:rsidDel="00000000" w:rsidP="00000000" w:rsidRDefault="00000000" w:rsidRPr="00000000" w14:paraId="0000020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r>
    </w:p>
    <w:p w:rsidR="00000000" w:rsidDel="00000000" w:rsidP="00000000" w:rsidRDefault="00000000" w:rsidRPr="00000000" w14:paraId="0000020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The user is greeted with the Login page upon starting the application. Here there are options for the user to login to their account, a “Forgot Password” button that will navigate the user to a screen to reset their password via email, and a “Swipe Up To Sign-Up” button that will walk the user through the account sign-up process. Throughout the sign-up process, they must provide any requested information to properly use the application, as well as any account information necessary for account creation. During the sign-upprocess, the app will enroll the user in the SMS messaging service. They should receive a text message confirming the fact.</w:t>
      </w:r>
    </w:p>
    <w:p w:rsidR="00000000" w:rsidDel="00000000" w:rsidP="00000000" w:rsidRDefault="00000000" w:rsidRPr="00000000" w14:paraId="00000203">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Once logged in, they are brought to the homepage where they will see five things: a map with available clinics, a cog for the settings page, a ‘Facilities’ tab, a ‘Learn’ tab, and a ‘Resources’ tab. Upon pressing the cog, the user will see fields and questions relating to their account, such as their phone number, date of birth, name, and answers to questions such as: “Do You Live in Miami?”, “Are you Pregnant?”, and “Did You Have Any Infants?”. They may edit these at will and save the changes at the bottom of the page. In the Settings page,  there is also a logout button on the upper right hand corner, and is the only way for the user to log out completely from the app. In the “Facilities” tab, the user will be presented with two additional tabs, “Clinics” and “Shelters”. Upon tapping the “Clinics” tab, the user will be able to see a list of clinics sorted by closest proximity to them, and a filtering button on the upper right hand corner. The user then should see the extensive database of information with respect to the clinic such as location, and opportunity to visit their site or give them a call. The user should beable to filter information using the filter button. The user will see two filters pop up at the top: distance and services. These filters are drop down menus that allow the user to filter the clinics they see in the list and the map according to whichever services or distances they would like. In the  ‘Shelters’ tab the user may enter it and view a list of shelters for women and mothers available in Miami. </w:t>
      </w:r>
    </w:p>
    <w:p w:rsidR="00000000" w:rsidDel="00000000" w:rsidP="00000000" w:rsidRDefault="00000000" w:rsidRPr="00000000" w14:paraId="0000020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In the “Learn” tab, the user will see two tabs: “STD Awareness” and “Protected Sex”. Upon pressing the “STD Awareness” tab, the user will see a list of buttons named with various STDs. For each STD, the user will view information respective to the disease they chose which includes symptoms, testing information, treatment information, consequences, and information about when it is safe to continue sexual activity. In the “Protected Sex” tab, the user will view information regarding the use of female condoms. Two other tabs exist in this page: “Female Condoms Dos and Don’ts” and “How to Insert and Remove a Female condom.” Upon pressing those tabs, the user will see the information relevant to their topics. </w:t>
      </w:r>
    </w:p>
    <w:p w:rsidR="00000000" w:rsidDel="00000000" w:rsidP="00000000" w:rsidRDefault="00000000" w:rsidRPr="00000000" w14:paraId="00000205">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Lastly, back in the homepage, there is the “Resources” tab. Once the user clicks on this tab, they will see six additional tabs: “Medicaid”, “WIC”, “Documents”, “Appointments”, “Immunizations”, and “References”. Clicking on the “Medicaid” tab will bring the user to a page consisting of a link to the Medicaid site, a checklist of items to bring to their Medicaid appointment, and a locations tab containing nearby Medicaid offices which functions similarly to the “Facilities” tab, but for Medicaid locations. The “WIC” tab contains the same format as Medicaid, with an additional tab that informs mothers of the appropriate feeding schedule for their infants from ages 0 to 12 months old based on WIC guidelines. Upon entering the documents tab in the resources page the user will see a plus button that allows them to upload an image from their phone’s gallery. Upon choosing the image the user will be able to crop the image, select OK, then will be prompted with an input box that allows the user to name the file. These files will be immediately stored in the cloud via Firebase and the user will be able to view them in the documents page. There is also the documents tab, which will show the user a plus button that will allow them to enter information regarding an appointment. Once that information is entered it will be stored in Firebase and immediately ready for view in the appointments page. The user will then be prompted to allow access to their phone’s calendar application in order to sync the recently made appointment to it. There is also a trash bin button on the tabs for every appointment that allows the user to delete the appointment. Another tab listed is the Immunization tab. Here, users are greeted with three buttons: A plus sign to add to the Immunization Register, an envelope, and a calendar icon. Pressing the plus sign will take the user to the “New Immunization” page, where users can add immunizations that they have given their child and on what date. Tapping the envelope icon will send the user to their email box, and creates an email with all the immunizations the user has added to their register, allowing them to send the list to whoever they choose. Finally, pressing the calendar icon will take the user to the “Immunization Schedule”. Here the user can view at what ages their child should receive specific vaccines. Lastly in the resources section, there is the references tab, which clicking this tab will show the user another plus button that will allow them to enter information regarding a medical or financial reference. Once that information is entered it will be stored in Firebase and immediately ready for view in the references page. There is also a trash bin button on the tabs for every reference that allows the user to delete the reference.</w:t>
      </w:r>
    </w:p>
    <w:p w:rsidR="00000000" w:rsidDel="00000000" w:rsidP="00000000" w:rsidRDefault="00000000" w:rsidRPr="00000000" w14:paraId="00000206">
      <w:pPr>
        <w:spacing w:after="240" w:before="240" w:lineRule="auto"/>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07">
      <w:pPr>
        <w:spacing w:after="240" w:befor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Maintenance</w:t>
      </w:r>
    </w:p>
    <w:p w:rsidR="00000000" w:rsidDel="00000000" w:rsidP="00000000" w:rsidRDefault="00000000" w:rsidRPr="00000000" w14:paraId="00000208">
      <w:pP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Step 0:</w:t>
      </w:r>
    </w:p>
    <w:p w:rsidR="00000000" w:rsidDel="00000000" w:rsidP="00000000" w:rsidRDefault="00000000" w:rsidRPr="00000000" w14:paraId="00000209">
      <w:pPr>
        <w:spacing w:after="240" w:before="24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Install git on your computer </w:t>
      </w:r>
      <w:hyperlink r:id="rId64">
        <w:r w:rsidDel="00000000" w:rsidR="00000000" w:rsidRPr="00000000">
          <w:rPr>
            <w:rFonts w:ascii="Times New Roman" w:cs="Times New Roman" w:eastAsia="Times New Roman" w:hAnsi="Times New Roman"/>
            <w:color w:val="1155cc"/>
            <w:sz w:val="24"/>
            <w:szCs w:val="24"/>
            <w:u w:val="single"/>
            <w:rtl w:val="0"/>
          </w:rPr>
          <w:t xml:space="preserve">https://git-scm.com/downloads</w:t>
        </w:r>
      </w:hyperlink>
      <w:r w:rsidDel="00000000" w:rsidR="00000000" w:rsidRPr="00000000">
        <w:rPr>
          <w:rtl w:val="0"/>
        </w:rPr>
      </w:r>
    </w:p>
    <w:p w:rsidR="00000000" w:rsidDel="00000000" w:rsidP="00000000" w:rsidRDefault="00000000" w:rsidRPr="00000000" w14:paraId="0000020A">
      <w:pPr>
        <w:spacing w:after="240" w:before="24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Install Node.js (comes with npm) </w:t>
      </w:r>
      <w:hyperlink r:id="rId65">
        <w:r w:rsidDel="00000000" w:rsidR="00000000" w:rsidRPr="00000000">
          <w:rPr>
            <w:rFonts w:ascii="Times New Roman" w:cs="Times New Roman" w:eastAsia="Times New Roman" w:hAnsi="Times New Roman"/>
            <w:color w:val="1155cc"/>
            <w:sz w:val="24"/>
            <w:szCs w:val="24"/>
            <w:u w:val="single"/>
            <w:rtl w:val="0"/>
          </w:rPr>
          <w:t xml:space="preserve">https://nodejs.org/en/</w:t>
        </w:r>
      </w:hyperlink>
      <w:r w:rsidDel="00000000" w:rsidR="00000000" w:rsidRPr="00000000">
        <w:rPr>
          <w:rtl w:val="0"/>
        </w:rPr>
      </w:r>
    </w:p>
    <w:p w:rsidR="00000000" w:rsidDel="00000000" w:rsidP="00000000" w:rsidRDefault="00000000" w:rsidRPr="00000000" w14:paraId="0000020B">
      <w:pPr>
        <w:spacing w:after="240" w:before="24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Step 1</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0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Download Visual Studios Code from your browser through:</w:t>
      </w:r>
    </w:p>
    <w:p w:rsidR="00000000" w:rsidDel="00000000" w:rsidP="00000000" w:rsidRDefault="00000000" w:rsidRPr="00000000" w14:paraId="0000020E">
      <w:pPr>
        <w:spacing w:after="240" w:before="240" w:lineRule="auto"/>
        <w:rPr>
          <w:rFonts w:ascii="Times New Roman" w:cs="Times New Roman" w:eastAsia="Times New Roman" w:hAnsi="Times New Roman"/>
          <w:color w:val="1155cc"/>
          <w:sz w:val="24"/>
          <w:szCs w:val="24"/>
          <w:u w:val="single"/>
        </w:rPr>
      </w:pPr>
      <w:hyperlink r:id="rId66">
        <w:r w:rsidDel="00000000" w:rsidR="00000000" w:rsidRPr="00000000">
          <w:rPr>
            <w:rFonts w:ascii="Times New Roman" w:cs="Times New Roman" w:eastAsia="Times New Roman" w:hAnsi="Times New Roman"/>
            <w:color w:val="1155cc"/>
            <w:sz w:val="24"/>
            <w:szCs w:val="24"/>
            <w:u w:val="single"/>
            <w:rtl w:val="0"/>
          </w:rPr>
          <w:t xml:space="preserve">https://code.visualstudio.com/download</w:t>
        </w:r>
      </w:hyperlink>
      <w:r w:rsidDel="00000000" w:rsidR="00000000" w:rsidRPr="00000000">
        <w:rPr>
          <w:rtl w:val="0"/>
        </w:rPr>
      </w:r>
    </w:p>
    <w:p w:rsidR="00000000" w:rsidDel="00000000" w:rsidP="00000000" w:rsidRDefault="00000000" w:rsidRPr="00000000" w14:paraId="0000020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Step 2</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10">
      <w:pPr>
        <w:spacing w:after="240" w:befor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Open Visual Studios Code and select get from version control, from the dropdown, select git. A link will be requested where you will input the following link:</w:t>
      </w:r>
      <w:hyperlink r:id="rId67">
        <w:r w:rsidDel="00000000" w:rsidR="00000000" w:rsidRPr="00000000">
          <w:rPr>
            <w:rFonts w:ascii="Times New Roman" w:cs="Times New Roman" w:eastAsia="Times New Roman" w:hAnsi="Times New Roman"/>
            <w:sz w:val="24"/>
            <w:szCs w:val="24"/>
            <w:rtl w:val="0"/>
          </w:rPr>
          <w:t xml:space="preserve"> </w:t>
        </w:r>
      </w:hyperlink>
      <w:hyperlink r:id="rId68">
        <w:r w:rsidDel="00000000" w:rsidR="00000000" w:rsidRPr="00000000">
          <w:rPr>
            <w:rFonts w:ascii="Times New Roman" w:cs="Times New Roman" w:eastAsia="Times New Roman" w:hAnsi="Times New Roman"/>
            <w:color w:val="1155cc"/>
            <w:sz w:val="24"/>
            <w:szCs w:val="24"/>
            <w:u w:val="single"/>
            <w:rtl w:val="0"/>
          </w:rPr>
          <w:t xml:space="preserve">https://github.com/edumorlom/moms-infants-healthy.git</w:t>
        </w:r>
      </w:hyperlink>
      <w:r w:rsidDel="00000000" w:rsidR="00000000" w:rsidRPr="00000000">
        <w:rPr>
          <w:rtl w:val="0"/>
        </w:rPr>
      </w:r>
    </w:p>
    <w:p w:rsidR="00000000" w:rsidDel="00000000" w:rsidP="00000000" w:rsidRDefault="00000000" w:rsidRPr="00000000" w14:paraId="0000021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Step 3</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1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the project is cloned in your computer you will be able to access it from your command line interface. After that, go to your project from the terminal by using “cd” and going to the folder where the project is in.</w:t>
      </w:r>
    </w:p>
    <w:p w:rsidR="00000000" w:rsidDel="00000000" w:rsidP="00000000" w:rsidRDefault="00000000" w:rsidRPr="00000000" w14:paraId="00000213">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Step 4</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1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Install all the backend node dependencies and expo by running the following commands in the root directory: </w:t>
      </w:r>
    </w:p>
    <w:p w:rsidR="00000000" w:rsidDel="00000000" w:rsidP="00000000" w:rsidRDefault="00000000" w:rsidRPr="00000000" w14:paraId="00000215">
      <w:pPr>
        <w:numPr>
          <w:ilvl w:val="0"/>
          <w:numId w:val="3"/>
        </w:numPr>
        <w:spacing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npm install -g npm</w:t>
      </w:r>
    </w:p>
    <w:p w:rsidR="00000000" w:rsidDel="00000000" w:rsidP="00000000" w:rsidRDefault="00000000" w:rsidRPr="00000000" w14:paraId="00000216">
      <w:pPr>
        <w:numPr>
          <w:ilvl w:val="0"/>
          <w:numId w:val="3"/>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npm install -g expo-cli</w:t>
      </w:r>
    </w:p>
    <w:p w:rsidR="00000000" w:rsidDel="00000000" w:rsidP="00000000" w:rsidRDefault="00000000" w:rsidRPr="00000000" w14:paraId="00000217">
      <w:pPr>
        <w:numPr>
          <w:ilvl w:val="0"/>
          <w:numId w:val="3"/>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npm install expo</w:t>
      </w:r>
    </w:p>
    <w:p w:rsidR="00000000" w:rsidDel="00000000" w:rsidP="00000000" w:rsidRDefault="00000000" w:rsidRPr="00000000" w14:paraId="00000218">
      <w:pPr>
        <w:numPr>
          <w:ilvl w:val="0"/>
          <w:numId w:val="3"/>
        </w:numPr>
        <w:spacing w:after="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expo install</w:t>
      </w:r>
    </w:p>
    <w:p w:rsidR="00000000" w:rsidDel="00000000" w:rsidP="00000000" w:rsidRDefault="00000000" w:rsidRPr="00000000" w14:paraId="00000219">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Step 5</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1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Install expo client on your phone</w:t>
      </w:r>
    </w:p>
    <w:p w:rsidR="00000000" w:rsidDel="00000000" w:rsidP="00000000" w:rsidRDefault="00000000" w:rsidRPr="00000000" w14:paraId="0000021B">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Google Play       Apple App Store</w:t>
      </w:r>
    </w:p>
    <w:p w:rsidR="00000000" w:rsidDel="00000000" w:rsidP="00000000" w:rsidRDefault="00000000" w:rsidRPr="00000000" w14:paraId="0000021C">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Step 6</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1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Once everything is completed, use the command within the root folder “expo start” or “npm start” to start expo. A window will open in your default browser with a QR code to be scanned with your phone. The application now will show up in your phone on the application of the expo client.</w:t>
      </w:r>
    </w:p>
    <w:p w:rsidR="00000000" w:rsidDel="00000000" w:rsidP="00000000" w:rsidRDefault="00000000" w:rsidRPr="00000000" w14:paraId="0000021F">
      <w:pP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Step 7 (optional):</w:t>
      </w:r>
    </w:p>
    <w:p w:rsidR="00000000" w:rsidDel="00000000" w:rsidP="00000000" w:rsidRDefault="00000000" w:rsidRPr="00000000" w14:paraId="0000022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can run expo on a virtual device on your computer, which allows further testing on additional devices. View the following links to get started for either iOS or Android:</w:t>
      </w:r>
    </w:p>
    <w:p w:rsidR="00000000" w:rsidDel="00000000" w:rsidP="00000000" w:rsidRDefault="00000000" w:rsidRPr="00000000" w14:paraId="00000221">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iOS: </w:t>
      </w:r>
      <w:hyperlink r:id="rId69">
        <w:r w:rsidDel="00000000" w:rsidR="00000000" w:rsidRPr="00000000">
          <w:rPr>
            <w:rFonts w:ascii="Times New Roman" w:cs="Times New Roman" w:eastAsia="Times New Roman" w:hAnsi="Times New Roman"/>
            <w:color w:val="1155cc"/>
            <w:sz w:val="24"/>
            <w:szCs w:val="24"/>
            <w:u w:val="single"/>
            <w:rtl w:val="0"/>
          </w:rPr>
          <w:t xml:space="preserve">https://docs.expo.io/workflow/ios-simulator/</w:t>
        </w:r>
      </w:hyperlink>
      <w:r w:rsidDel="00000000" w:rsidR="00000000" w:rsidRPr="00000000">
        <w:rPr>
          <w:rtl w:val="0"/>
        </w:rPr>
      </w:r>
    </w:p>
    <w:p w:rsidR="00000000" w:rsidDel="00000000" w:rsidP="00000000" w:rsidRDefault="00000000" w:rsidRPr="00000000" w14:paraId="0000022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Android: </w:t>
      </w:r>
      <w:hyperlink r:id="rId70">
        <w:r w:rsidDel="00000000" w:rsidR="00000000" w:rsidRPr="00000000">
          <w:rPr>
            <w:rFonts w:ascii="Times New Roman" w:cs="Times New Roman" w:eastAsia="Times New Roman" w:hAnsi="Times New Roman"/>
            <w:color w:val="1155cc"/>
            <w:sz w:val="24"/>
            <w:szCs w:val="24"/>
            <w:u w:val="single"/>
            <w:rtl w:val="0"/>
          </w:rPr>
          <w:t xml:space="preserve">https://docs.expo.io/workflow/android-studio-emulator/</w:t>
        </w:r>
      </w:hyperlink>
      <w:r w:rsidDel="00000000" w:rsidR="00000000" w:rsidRPr="00000000">
        <w:rPr>
          <w:rtl w:val="0"/>
        </w:rPr>
      </w:r>
    </w:p>
    <w:p w:rsidR="00000000" w:rsidDel="00000000" w:rsidP="00000000" w:rsidRDefault="00000000" w:rsidRPr="00000000" w14:paraId="00000223">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25">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26">
      <w:pPr>
        <w:spacing w:after="240" w:before="24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 </w:t>
      </w:r>
    </w:p>
    <w:p w:rsidR="00000000" w:rsidDel="00000000" w:rsidP="00000000" w:rsidRDefault="00000000" w:rsidRPr="00000000" w14:paraId="00000227">
      <w:pPr>
        <w:spacing w:after="240" w:before="24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 </w:t>
      </w:r>
    </w:p>
    <w:p w:rsidR="00000000" w:rsidDel="00000000" w:rsidP="00000000" w:rsidRDefault="00000000" w:rsidRPr="00000000" w14:paraId="00000228">
      <w:pPr>
        <w:spacing w:after="240" w:before="240"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29">
      <w:pPr>
        <w:spacing w:after="240" w:before="240"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2A">
      <w:pPr>
        <w:spacing w:after="240" w:before="240"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2B">
      <w:pPr>
        <w:spacing w:after="240" w:before="240"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2C">
      <w:pPr>
        <w:spacing w:after="240" w:before="240"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2D">
      <w:pPr>
        <w:spacing w:after="240" w:before="240"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2E">
      <w:pPr>
        <w:spacing w:after="240" w:before="240"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2F">
      <w:pPr>
        <w:spacing w:after="240" w:before="240"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30">
      <w:pPr>
        <w:spacing w:after="240" w:before="240" w:lineRule="auto"/>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Wishlist</w:t>
      </w:r>
    </w:p>
    <w:p w:rsidR="00000000" w:rsidDel="00000000" w:rsidP="00000000" w:rsidRDefault="00000000" w:rsidRPr="00000000" w14:paraId="00000231">
      <w:pPr>
        <w:spacing w:after="240" w:befor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Continued Additions to the SMS System</w:t>
      </w:r>
    </w:p>
    <w:p w:rsidR="00000000" w:rsidDel="00000000" w:rsidP="00000000" w:rsidRDefault="00000000" w:rsidRPr="00000000" w14:paraId="0000023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implemented currently, the SMS System is fairly primitive. We have made plans for how the SMS System should work, such as a foundation for sending SMS messages on a time interval, but we did not have enough time this semester to complete the implementation. Eventually, we want the app to be able to send all of its notifications through the SMS system.</w:t>
      </w:r>
    </w:p>
    <w:p w:rsidR="00000000" w:rsidDel="00000000" w:rsidP="00000000" w:rsidRDefault="00000000" w:rsidRPr="00000000" w14:paraId="00000233">
      <w:pPr>
        <w:spacing w:after="240" w:befor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Admin Portal</w:t>
      </w:r>
    </w:p>
    <w:p w:rsidR="00000000" w:rsidDel="00000000" w:rsidP="00000000" w:rsidRDefault="00000000" w:rsidRPr="00000000" w14:paraId="0000023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Towards the end of our term, the PO requested a feature where she could edit the list of the shelters, clinics, and other information on the app through her web browser/phone. This would eliminate the need for her to have to go through us, the developers, if any information needed changing.</w:t>
      </w:r>
    </w:p>
    <w:p w:rsidR="00000000" w:rsidDel="00000000" w:rsidP="00000000" w:rsidRDefault="00000000" w:rsidRPr="00000000" w14:paraId="00000235">
      <w:pPr>
        <w:spacing w:after="240" w:befor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Automatic Notifications for Various Events</w:t>
      </w:r>
    </w:p>
    <w:p w:rsidR="00000000" w:rsidDel="00000000" w:rsidP="00000000" w:rsidRDefault="00000000" w:rsidRPr="00000000" w14:paraId="00000236">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currently should know when infants need certain things due, such as vaccinations or check ups. What we wanted to implement was a feature where the app would automatically inform you about these events prior to the due dates, based on how old your infant actually is.</w:t>
      </w:r>
    </w:p>
    <w:p w:rsidR="00000000" w:rsidDel="00000000" w:rsidP="00000000" w:rsidRDefault="00000000" w:rsidRPr="00000000" w14:paraId="00000237">
      <w:pPr>
        <w:spacing w:after="240" w:befor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Adding Functionality for Multiple Babies</w:t>
      </w:r>
    </w:p>
    <w:p w:rsidR="00000000" w:rsidDel="00000000" w:rsidP="00000000" w:rsidRDefault="00000000" w:rsidRPr="00000000" w14:paraId="00000238">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support the current implementation of the app has for infants is fairly primitive. You cannot store much information about the infants, and you can only have one at a time. The app would be much more useful to the end user if it had a capacity for multiple babies.</w:t>
      </w:r>
    </w:p>
    <w:p w:rsidR="00000000" w:rsidDel="00000000" w:rsidP="00000000" w:rsidRDefault="00000000" w:rsidRPr="00000000" w14:paraId="00000239">
      <w:pPr>
        <w:spacing w:after="240" w:before="24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Cleanup of Code</w:t>
      </w:r>
    </w:p>
    <w:p w:rsidR="00000000" w:rsidDel="00000000" w:rsidP="00000000" w:rsidRDefault="00000000" w:rsidRPr="00000000" w14:paraId="0000023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While we were able to fix a lot of the front and foremost bugs during our term, there are still some that escaped our grasp. This means the app still has some instability issues in certain sections.</w:t>
      </w:r>
    </w:p>
    <w:p w:rsidR="00000000" w:rsidDel="00000000" w:rsidP="00000000" w:rsidRDefault="00000000" w:rsidRPr="00000000" w14:paraId="0000023B">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C">
      <w:pPr>
        <w:spacing w:after="240" w:befor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D">
      <w:pP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23E">
      <w:pPr>
        <w:spacing w:after="240" w:befor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23F">
      <w:pPr>
        <w:spacing w:after="240" w:befor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32"/>
          <w:szCs w:val="32"/>
          <w:rtl w:val="0"/>
        </w:rPr>
        <w:t xml:space="preserve">References</w:t>
      </w:r>
      <w:r w:rsidDel="00000000" w:rsidR="00000000" w:rsidRPr="00000000">
        <w:rPr>
          <w:rtl w:val="0"/>
        </w:rPr>
      </w:r>
    </w:p>
    <w:p w:rsidR="00000000" w:rsidDel="00000000" w:rsidP="00000000" w:rsidRDefault="00000000" w:rsidRPr="00000000" w14:paraId="00000241">
      <w:pPr>
        <w:spacing w:after="240" w:befor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[1] Firebase Documentation. (n.d). retrieved September 14, 2020, from:</w:t>
      </w:r>
      <w:hyperlink r:id="rId71">
        <w:r w:rsidDel="00000000" w:rsidR="00000000" w:rsidRPr="00000000">
          <w:rPr>
            <w:rFonts w:ascii="Times New Roman" w:cs="Times New Roman" w:eastAsia="Times New Roman" w:hAnsi="Times New Roman"/>
            <w:sz w:val="24"/>
            <w:szCs w:val="24"/>
            <w:rtl w:val="0"/>
          </w:rPr>
          <w:t xml:space="preserve"> </w:t>
        </w:r>
      </w:hyperlink>
      <w:hyperlink r:id="rId72">
        <w:r w:rsidDel="00000000" w:rsidR="00000000" w:rsidRPr="00000000">
          <w:rPr>
            <w:rFonts w:ascii="Times New Roman" w:cs="Times New Roman" w:eastAsia="Times New Roman" w:hAnsi="Times New Roman"/>
            <w:color w:val="1155cc"/>
            <w:sz w:val="24"/>
            <w:szCs w:val="24"/>
            <w:u w:val="single"/>
            <w:rtl w:val="0"/>
          </w:rPr>
          <w:t xml:space="preserve">https://firebase.google.com/docs</w:t>
        </w:r>
      </w:hyperlink>
      <w:r w:rsidDel="00000000" w:rsidR="00000000" w:rsidRPr="00000000">
        <w:rPr>
          <w:rtl w:val="0"/>
        </w:rPr>
      </w:r>
    </w:p>
    <w:p w:rsidR="00000000" w:rsidDel="00000000" w:rsidP="00000000" w:rsidRDefault="00000000" w:rsidRPr="00000000" w14:paraId="00000242">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43">
      <w:pPr>
        <w:spacing w:after="240" w:befor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[2] JavaScript documentation. (n.d). retrieved September 14, 2020, from:</w:t>
      </w:r>
      <w:hyperlink r:id="rId73">
        <w:r w:rsidDel="00000000" w:rsidR="00000000" w:rsidRPr="00000000">
          <w:rPr>
            <w:rFonts w:ascii="Times New Roman" w:cs="Times New Roman" w:eastAsia="Times New Roman" w:hAnsi="Times New Roman"/>
            <w:sz w:val="24"/>
            <w:szCs w:val="24"/>
            <w:rtl w:val="0"/>
          </w:rPr>
          <w:t xml:space="preserve"> </w:t>
        </w:r>
      </w:hyperlink>
      <w:hyperlink r:id="rId74">
        <w:r w:rsidDel="00000000" w:rsidR="00000000" w:rsidRPr="00000000">
          <w:rPr>
            <w:rFonts w:ascii="Times New Roman" w:cs="Times New Roman" w:eastAsia="Times New Roman" w:hAnsi="Times New Roman"/>
            <w:color w:val="1155cc"/>
            <w:sz w:val="24"/>
            <w:szCs w:val="24"/>
            <w:u w:val="single"/>
            <w:rtl w:val="0"/>
          </w:rPr>
          <w:t xml:space="preserve">https://devdocs.io/javascript/</w:t>
        </w:r>
      </w:hyperlink>
      <w:r w:rsidDel="00000000" w:rsidR="00000000" w:rsidRPr="00000000">
        <w:rPr>
          <w:rtl w:val="0"/>
        </w:rPr>
      </w:r>
    </w:p>
    <w:p w:rsidR="00000000" w:rsidDel="00000000" w:rsidP="00000000" w:rsidRDefault="00000000" w:rsidRPr="00000000" w14:paraId="00000244">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45">
      <w:pPr>
        <w:spacing w:after="240" w:befor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[3] Twilio. (n.d). retrieved September 14, 2020, from:</w:t>
      </w:r>
      <w:hyperlink r:id="rId75">
        <w:r w:rsidDel="00000000" w:rsidR="00000000" w:rsidRPr="00000000">
          <w:rPr>
            <w:rFonts w:ascii="Times New Roman" w:cs="Times New Roman" w:eastAsia="Times New Roman" w:hAnsi="Times New Roman"/>
            <w:sz w:val="24"/>
            <w:szCs w:val="24"/>
            <w:rtl w:val="0"/>
          </w:rPr>
          <w:t xml:space="preserve"> </w:t>
        </w:r>
      </w:hyperlink>
      <w:hyperlink r:id="rId76">
        <w:r w:rsidDel="00000000" w:rsidR="00000000" w:rsidRPr="00000000">
          <w:rPr>
            <w:rFonts w:ascii="Times New Roman" w:cs="Times New Roman" w:eastAsia="Times New Roman" w:hAnsi="Times New Roman"/>
            <w:color w:val="1155cc"/>
            <w:sz w:val="24"/>
            <w:szCs w:val="24"/>
            <w:u w:val="single"/>
            <w:rtl w:val="0"/>
          </w:rPr>
          <w:t xml:space="preserve">https://www.twilio.com/docs</w:t>
        </w:r>
      </w:hyperlink>
      <w:r w:rsidDel="00000000" w:rsidR="00000000" w:rsidRPr="00000000">
        <w:rPr>
          <w:rtl w:val="0"/>
        </w:rPr>
      </w:r>
    </w:p>
    <w:p w:rsidR="00000000" w:rsidDel="00000000" w:rsidP="00000000" w:rsidRDefault="00000000" w:rsidRPr="00000000" w14:paraId="00000246">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47">
      <w:pPr>
        <w:spacing w:after="240" w:befor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[4] CDC. (n.d). retrieved September 14, from:</w:t>
      </w:r>
      <w:hyperlink r:id="rId77">
        <w:r w:rsidDel="00000000" w:rsidR="00000000" w:rsidRPr="00000000">
          <w:rPr>
            <w:rFonts w:ascii="Times New Roman" w:cs="Times New Roman" w:eastAsia="Times New Roman" w:hAnsi="Times New Roman"/>
            <w:sz w:val="24"/>
            <w:szCs w:val="24"/>
            <w:rtl w:val="0"/>
          </w:rPr>
          <w:t xml:space="preserve"> </w:t>
        </w:r>
      </w:hyperlink>
      <w:hyperlink r:id="rId78">
        <w:r w:rsidDel="00000000" w:rsidR="00000000" w:rsidRPr="00000000">
          <w:rPr>
            <w:rFonts w:ascii="Times New Roman" w:cs="Times New Roman" w:eastAsia="Times New Roman" w:hAnsi="Times New Roman"/>
            <w:color w:val="1155cc"/>
            <w:sz w:val="24"/>
            <w:szCs w:val="24"/>
            <w:u w:val="single"/>
            <w:rtl w:val="0"/>
          </w:rPr>
          <w:t xml:space="preserve">https://www.cdc.gov/</w:t>
        </w:r>
      </w:hyperlink>
      <w:r w:rsidDel="00000000" w:rsidR="00000000" w:rsidRPr="00000000">
        <w:rPr>
          <w:rtl w:val="0"/>
        </w:rPr>
      </w:r>
    </w:p>
    <w:p w:rsidR="00000000" w:rsidDel="00000000" w:rsidP="00000000" w:rsidRDefault="00000000" w:rsidRPr="00000000" w14:paraId="00000248">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49">
      <w:pPr>
        <w:spacing w:after="240" w:befor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[5] React Native Documentation. (n.d). retrieved September 14, from: </w:t>
      </w:r>
      <w:hyperlink r:id="rId79">
        <w:r w:rsidDel="00000000" w:rsidR="00000000" w:rsidRPr="00000000">
          <w:rPr>
            <w:rFonts w:ascii="Times New Roman" w:cs="Times New Roman" w:eastAsia="Times New Roman" w:hAnsi="Times New Roman"/>
            <w:sz w:val="24"/>
            <w:szCs w:val="24"/>
            <w:rtl w:val="0"/>
          </w:rPr>
          <w:t xml:space="preserve"> </w:t>
        </w:r>
      </w:hyperlink>
      <w:hyperlink r:id="rId80">
        <w:r w:rsidDel="00000000" w:rsidR="00000000" w:rsidRPr="00000000">
          <w:rPr>
            <w:rFonts w:ascii="Times New Roman" w:cs="Times New Roman" w:eastAsia="Times New Roman" w:hAnsi="Times New Roman"/>
            <w:color w:val="1155cc"/>
            <w:sz w:val="24"/>
            <w:szCs w:val="24"/>
            <w:u w:val="single"/>
            <w:rtl w:val="0"/>
          </w:rPr>
          <w:t xml:space="preserve">https://facebook.github.io/react-native/docs/getting-started</w:t>
        </w:r>
      </w:hyperlink>
      <w:r w:rsidDel="00000000" w:rsidR="00000000" w:rsidRPr="00000000">
        <w:rPr>
          <w:rtl w:val="0"/>
        </w:rPr>
      </w:r>
    </w:p>
    <w:p w:rsidR="00000000" w:rsidDel="00000000" w:rsidP="00000000" w:rsidRDefault="00000000" w:rsidRPr="00000000" w14:paraId="0000024A">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4B">
      <w:pPr>
        <w:spacing w:after="240" w:befor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[6] Expo Documentation. (n.d). retrieved September 14, from: </w:t>
      </w:r>
      <w:hyperlink r:id="rId81">
        <w:r w:rsidDel="00000000" w:rsidR="00000000" w:rsidRPr="00000000">
          <w:rPr>
            <w:rFonts w:ascii="Times New Roman" w:cs="Times New Roman" w:eastAsia="Times New Roman" w:hAnsi="Times New Roman"/>
            <w:sz w:val="24"/>
            <w:szCs w:val="24"/>
            <w:rtl w:val="0"/>
          </w:rPr>
          <w:t xml:space="preserve"> </w:t>
        </w:r>
      </w:hyperlink>
      <w:hyperlink r:id="rId82">
        <w:r w:rsidDel="00000000" w:rsidR="00000000" w:rsidRPr="00000000">
          <w:rPr>
            <w:rFonts w:ascii="Times New Roman" w:cs="Times New Roman" w:eastAsia="Times New Roman" w:hAnsi="Times New Roman"/>
            <w:color w:val="1155cc"/>
            <w:sz w:val="24"/>
            <w:szCs w:val="24"/>
            <w:u w:val="single"/>
            <w:rtl w:val="0"/>
          </w:rPr>
          <w:t xml:space="preserve">https://docs.expo.io/versions/latest/</w:t>
        </w:r>
      </w:hyperlink>
      <w:r w:rsidDel="00000000" w:rsidR="00000000" w:rsidRPr="00000000">
        <w:rPr>
          <w:rtl w:val="0"/>
        </w:rPr>
      </w:r>
    </w:p>
    <w:p w:rsidR="00000000" w:rsidDel="00000000" w:rsidP="00000000" w:rsidRDefault="00000000" w:rsidRPr="00000000" w14:paraId="0000024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4D">
      <w:pPr>
        <w:spacing w:after="240" w:befor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[7] Git documentation. (n.d). retrieved September 14, from: </w:t>
      </w:r>
      <w:hyperlink r:id="rId83">
        <w:r w:rsidDel="00000000" w:rsidR="00000000" w:rsidRPr="00000000">
          <w:rPr>
            <w:rFonts w:ascii="Times New Roman" w:cs="Times New Roman" w:eastAsia="Times New Roman" w:hAnsi="Times New Roman"/>
            <w:sz w:val="24"/>
            <w:szCs w:val="24"/>
            <w:rtl w:val="0"/>
          </w:rPr>
          <w:t xml:space="preserve"> </w:t>
        </w:r>
      </w:hyperlink>
      <w:hyperlink r:id="rId84">
        <w:r w:rsidDel="00000000" w:rsidR="00000000" w:rsidRPr="00000000">
          <w:rPr>
            <w:rFonts w:ascii="Times New Roman" w:cs="Times New Roman" w:eastAsia="Times New Roman" w:hAnsi="Times New Roman"/>
            <w:color w:val="1155cc"/>
            <w:sz w:val="24"/>
            <w:szCs w:val="24"/>
            <w:u w:val="single"/>
            <w:rtl w:val="0"/>
          </w:rPr>
          <w:t xml:space="preserve">https://git-scm.com/doc</w:t>
        </w:r>
      </w:hyperlink>
      <w:r w:rsidDel="00000000" w:rsidR="00000000" w:rsidRPr="00000000">
        <w:rPr>
          <w:rtl w:val="0"/>
        </w:rPr>
      </w:r>
    </w:p>
    <w:p w:rsidR="00000000" w:rsidDel="00000000" w:rsidP="00000000" w:rsidRDefault="00000000" w:rsidRPr="00000000" w14:paraId="0000024E">
      <w:pPr>
        <w:spacing w:after="240" w:before="240" w:lineRule="auto"/>
        <w:rPr>
          <w:rFonts w:ascii="Times New Roman" w:cs="Times New Roman" w:eastAsia="Times New Roman" w:hAnsi="Times New Roman"/>
          <w:color w:val="1155cc"/>
          <w:sz w:val="24"/>
          <w:szCs w:val="24"/>
          <w:u w:val="single"/>
        </w:rPr>
      </w:pPr>
      <w:r w:rsidDel="00000000" w:rsidR="00000000" w:rsidRPr="00000000">
        <w:rPr>
          <w:rtl w:val="0"/>
        </w:rPr>
      </w:r>
    </w:p>
    <w:p w:rsidR="00000000" w:rsidDel="00000000" w:rsidP="00000000" w:rsidRDefault="00000000" w:rsidRPr="00000000" w14:paraId="0000024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 Medicaid application. (n.d). retrieved September 14, 2020 from:</w:t>
      </w:r>
    </w:p>
    <w:p w:rsidR="00000000" w:rsidDel="00000000" w:rsidP="00000000" w:rsidRDefault="00000000" w:rsidRPr="00000000" w14:paraId="00000250">
      <w:pPr>
        <w:rPr>
          <w:rFonts w:ascii="Times New Roman" w:cs="Times New Roman" w:eastAsia="Times New Roman" w:hAnsi="Times New Roman"/>
          <w:sz w:val="24"/>
          <w:szCs w:val="24"/>
        </w:rPr>
      </w:pPr>
      <w:hyperlink r:id="rId85">
        <w:r w:rsidDel="00000000" w:rsidR="00000000" w:rsidRPr="00000000">
          <w:rPr>
            <w:rFonts w:ascii="Times New Roman" w:cs="Times New Roman" w:eastAsia="Times New Roman" w:hAnsi="Times New Roman"/>
            <w:color w:val="1155cc"/>
            <w:sz w:val="24"/>
            <w:szCs w:val="24"/>
            <w:u w:val="single"/>
            <w:rtl w:val="0"/>
          </w:rPr>
          <w:t xml:space="preserve">https://www.healthcare.gov/medicaid-chip/</w:t>
        </w:r>
      </w:hyperlink>
      <w:r w:rsidDel="00000000" w:rsidR="00000000" w:rsidRPr="00000000">
        <w:rPr>
          <w:rtl w:val="0"/>
        </w:rPr>
      </w:r>
    </w:p>
    <w:p w:rsidR="00000000" w:rsidDel="00000000" w:rsidP="00000000" w:rsidRDefault="00000000" w:rsidRPr="00000000" w14:paraId="0000025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WIC application. (n.d.). retrieved September 14, 2020 from: </w:t>
      </w:r>
      <w:hyperlink r:id="rId86">
        <w:r w:rsidDel="00000000" w:rsidR="00000000" w:rsidRPr="00000000">
          <w:rPr>
            <w:rFonts w:ascii="Times New Roman" w:cs="Times New Roman" w:eastAsia="Times New Roman" w:hAnsi="Times New Roman"/>
            <w:color w:val="1155cc"/>
            <w:sz w:val="24"/>
            <w:szCs w:val="24"/>
            <w:u w:val="single"/>
            <w:rtl w:val="0"/>
          </w:rPr>
          <w:t xml:space="preserve">https://www.fns.usda.gov/wic/wic-how-apply</w:t>
        </w:r>
      </w:hyperlink>
      <w:r w:rsidDel="00000000" w:rsidR="00000000" w:rsidRPr="00000000">
        <w:rPr>
          <w:rtl w:val="0"/>
        </w:rPr>
      </w:r>
    </w:p>
    <w:p w:rsidR="00000000" w:rsidDel="00000000" w:rsidP="00000000" w:rsidRDefault="00000000" w:rsidRPr="00000000" w14:paraId="0000025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5">
      <w:pPr>
        <w:spacing w:after="240" w:before="240" w:lineRule="auto"/>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sectPr>
      <w:footerReference r:id="rId8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6">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5.jpg"/><Relationship Id="rId84" Type="http://schemas.openxmlformats.org/officeDocument/2006/relationships/hyperlink" Target="https://git-scm.com/doc" TargetMode="External"/><Relationship Id="rId83" Type="http://schemas.openxmlformats.org/officeDocument/2006/relationships/hyperlink" Target="https://git-scm.com/doc" TargetMode="External"/><Relationship Id="rId42" Type="http://schemas.openxmlformats.org/officeDocument/2006/relationships/image" Target="media/image14.jpg"/><Relationship Id="rId86" Type="http://schemas.openxmlformats.org/officeDocument/2006/relationships/hyperlink" Target="https://www.fns.usda.gov/wic/wic-how-apply" TargetMode="External"/><Relationship Id="rId41" Type="http://schemas.openxmlformats.org/officeDocument/2006/relationships/image" Target="media/image1.jpg"/><Relationship Id="rId85" Type="http://schemas.openxmlformats.org/officeDocument/2006/relationships/hyperlink" Target="https://www.healthcare.gov/medicaid-chip/" TargetMode="External"/><Relationship Id="rId44" Type="http://schemas.openxmlformats.org/officeDocument/2006/relationships/image" Target="media/image9.jpg"/><Relationship Id="rId43" Type="http://schemas.openxmlformats.org/officeDocument/2006/relationships/image" Target="media/image15.jpg"/><Relationship Id="rId87" Type="http://schemas.openxmlformats.org/officeDocument/2006/relationships/footer" Target="footer1.xml"/><Relationship Id="rId46" Type="http://schemas.openxmlformats.org/officeDocument/2006/relationships/image" Target="media/image13.jpg"/><Relationship Id="rId45" Type="http://schemas.openxmlformats.org/officeDocument/2006/relationships/image" Target="media/image22.jpg"/><Relationship Id="rId80" Type="http://schemas.openxmlformats.org/officeDocument/2006/relationships/hyperlink" Target="https://facebook.github.io/react-native/docs/getting-started" TargetMode="External"/><Relationship Id="rId82" Type="http://schemas.openxmlformats.org/officeDocument/2006/relationships/hyperlink" Target="https://docs.expo.io/versions/latest/" TargetMode="External"/><Relationship Id="rId81" Type="http://schemas.openxmlformats.org/officeDocument/2006/relationships/hyperlink" Target="https://docs.expo.io/versions/lates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png"/><Relationship Id="rId48" Type="http://schemas.openxmlformats.org/officeDocument/2006/relationships/image" Target="media/image17.jpg"/><Relationship Id="rId47" Type="http://schemas.openxmlformats.org/officeDocument/2006/relationships/image" Target="media/image4.jpg"/><Relationship Id="rId49" Type="http://schemas.openxmlformats.org/officeDocument/2006/relationships/image" Target="media/image18.jpg"/><Relationship Id="rId5" Type="http://schemas.openxmlformats.org/officeDocument/2006/relationships/styles" Target="styles.xml"/><Relationship Id="rId6" Type="http://schemas.openxmlformats.org/officeDocument/2006/relationships/image" Target="media/image34.png"/><Relationship Id="rId7" Type="http://schemas.openxmlformats.org/officeDocument/2006/relationships/image" Target="media/image39.png"/><Relationship Id="rId8" Type="http://schemas.openxmlformats.org/officeDocument/2006/relationships/image" Target="media/image31.png"/><Relationship Id="rId73" Type="http://schemas.openxmlformats.org/officeDocument/2006/relationships/hyperlink" Target="https://devdocs.io/javascript/" TargetMode="External"/><Relationship Id="rId72" Type="http://schemas.openxmlformats.org/officeDocument/2006/relationships/hyperlink" Target="https://firebase.google.com/docs" TargetMode="External"/><Relationship Id="rId31" Type="http://schemas.openxmlformats.org/officeDocument/2006/relationships/image" Target="media/image38.jpg"/><Relationship Id="rId75" Type="http://schemas.openxmlformats.org/officeDocument/2006/relationships/hyperlink" Target="https://www.twilio.com/docs" TargetMode="External"/><Relationship Id="rId30" Type="http://schemas.openxmlformats.org/officeDocument/2006/relationships/image" Target="media/image32.jpg"/><Relationship Id="rId74" Type="http://schemas.openxmlformats.org/officeDocument/2006/relationships/hyperlink" Target="https://devdocs.io/javascript/" TargetMode="External"/><Relationship Id="rId33" Type="http://schemas.openxmlformats.org/officeDocument/2006/relationships/image" Target="media/image33.jpg"/><Relationship Id="rId77" Type="http://schemas.openxmlformats.org/officeDocument/2006/relationships/hyperlink" Target="https://www.cdc.gov/" TargetMode="External"/><Relationship Id="rId32" Type="http://schemas.openxmlformats.org/officeDocument/2006/relationships/image" Target="media/image37.jpg"/><Relationship Id="rId76" Type="http://schemas.openxmlformats.org/officeDocument/2006/relationships/hyperlink" Target="https://www.twilio.com/docs" TargetMode="External"/><Relationship Id="rId35" Type="http://schemas.openxmlformats.org/officeDocument/2006/relationships/image" Target="media/image27.jpg"/><Relationship Id="rId79" Type="http://schemas.openxmlformats.org/officeDocument/2006/relationships/hyperlink" Target="https://facebook.github.io/react-native/docs/getting-started" TargetMode="External"/><Relationship Id="rId34" Type="http://schemas.openxmlformats.org/officeDocument/2006/relationships/image" Target="media/image35.jpg"/><Relationship Id="rId78" Type="http://schemas.openxmlformats.org/officeDocument/2006/relationships/hyperlink" Target="https://www.cdc.gov/" TargetMode="External"/><Relationship Id="rId71" Type="http://schemas.openxmlformats.org/officeDocument/2006/relationships/hyperlink" Target="https://firebase.google.com/docs" TargetMode="External"/><Relationship Id="rId70" Type="http://schemas.openxmlformats.org/officeDocument/2006/relationships/hyperlink" Target="https://docs.expo.io/workflow/android-studio-emulator/" TargetMode="External"/><Relationship Id="rId37" Type="http://schemas.openxmlformats.org/officeDocument/2006/relationships/image" Target="media/image11.jpg"/><Relationship Id="rId36" Type="http://schemas.openxmlformats.org/officeDocument/2006/relationships/image" Target="media/image7.jpg"/><Relationship Id="rId39" Type="http://schemas.openxmlformats.org/officeDocument/2006/relationships/image" Target="media/image20.jpg"/><Relationship Id="rId38" Type="http://schemas.openxmlformats.org/officeDocument/2006/relationships/image" Target="media/image6.jpg"/><Relationship Id="rId62" Type="http://schemas.openxmlformats.org/officeDocument/2006/relationships/image" Target="media/image46.jpg"/><Relationship Id="rId61" Type="http://schemas.openxmlformats.org/officeDocument/2006/relationships/image" Target="media/image47.jpg"/><Relationship Id="rId20" Type="http://schemas.openxmlformats.org/officeDocument/2006/relationships/image" Target="media/image56.png"/><Relationship Id="rId64" Type="http://schemas.openxmlformats.org/officeDocument/2006/relationships/hyperlink" Target="https://git-scm.com/downloads" TargetMode="External"/><Relationship Id="rId63" Type="http://schemas.openxmlformats.org/officeDocument/2006/relationships/image" Target="media/image50.jpg"/><Relationship Id="rId22" Type="http://schemas.openxmlformats.org/officeDocument/2006/relationships/image" Target="media/image52.png"/><Relationship Id="rId66" Type="http://schemas.openxmlformats.org/officeDocument/2006/relationships/hyperlink" Target="https://code.visualstudio.com/download" TargetMode="External"/><Relationship Id="rId21" Type="http://schemas.openxmlformats.org/officeDocument/2006/relationships/image" Target="media/image55.png"/><Relationship Id="rId65" Type="http://schemas.openxmlformats.org/officeDocument/2006/relationships/hyperlink" Target="https://nodejs.org/en/" TargetMode="External"/><Relationship Id="rId24" Type="http://schemas.openxmlformats.org/officeDocument/2006/relationships/image" Target="media/image54.png"/><Relationship Id="rId68" Type="http://schemas.openxmlformats.org/officeDocument/2006/relationships/hyperlink" Target="https://github.com/edumorlom/moms-infants-healthy.git" TargetMode="External"/><Relationship Id="rId23" Type="http://schemas.openxmlformats.org/officeDocument/2006/relationships/image" Target="media/image53.png"/><Relationship Id="rId67" Type="http://schemas.openxmlformats.org/officeDocument/2006/relationships/hyperlink" Target="https://github.com/edumorlom/moms-infants-healthy.git" TargetMode="External"/><Relationship Id="rId60" Type="http://schemas.openxmlformats.org/officeDocument/2006/relationships/image" Target="media/image58.jpg"/><Relationship Id="rId26" Type="http://schemas.openxmlformats.org/officeDocument/2006/relationships/image" Target="media/image23.png"/><Relationship Id="rId25" Type="http://schemas.openxmlformats.org/officeDocument/2006/relationships/image" Target="media/image57.png"/><Relationship Id="rId69" Type="http://schemas.openxmlformats.org/officeDocument/2006/relationships/hyperlink" Target="https://docs.expo.io/workflow/ios-simulator/" TargetMode="External"/><Relationship Id="rId28" Type="http://schemas.openxmlformats.org/officeDocument/2006/relationships/image" Target="media/image21.jpg"/><Relationship Id="rId27" Type="http://schemas.openxmlformats.org/officeDocument/2006/relationships/image" Target="media/image36.png"/><Relationship Id="rId29" Type="http://schemas.openxmlformats.org/officeDocument/2006/relationships/image" Target="media/image26.jpg"/><Relationship Id="rId51" Type="http://schemas.openxmlformats.org/officeDocument/2006/relationships/image" Target="media/image16.jpg"/><Relationship Id="rId50" Type="http://schemas.openxmlformats.org/officeDocument/2006/relationships/image" Target="media/image3.jpg"/><Relationship Id="rId53" Type="http://schemas.openxmlformats.org/officeDocument/2006/relationships/image" Target="media/image19.jpg"/><Relationship Id="rId52" Type="http://schemas.openxmlformats.org/officeDocument/2006/relationships/image" Target="media/image12.jpg"/><Relationship Id="rId11" Type="http://schemas.openxmlformats.org/officeDocument/2006/relationships/image" Target="media/image29.png"/><Relationship Id="rId55" Type="http://schemas.openxmlformats.org/officeDocument/2006/relationships/image" Target="media/image2.jpg"/><Relationship Id="rId10" Type="http://schemas.openxmlformats.org/officeDocument/2006/relationships/image" Target="media/image28.png"/><Relationship Id="rId54" Type="http://schemas.openxmlformats.org/officeDocument/2006/relationships/image" Target="media/image10.jpg"/><Relationship Id="rId13" Type="http://schemas.openxmlformats.org/officeDocument/2006/relationships/image" Target="media/image30.png"/><Relationship Id="rId57" Type="http://schemas.openxmlformats.org/officeDocument/2006/relationships/image" Target="media/image41.jpg"/><Relationship Id="rId12" Type="http://schemas.openxmlformats.org/officeDocument/2006/relationships/image" Target="media/image25.png"/><Relationship Id="rId56" Type="http://schemas.openxmlformats.org/officeDocument/2006/relationships/image" Target="media/image42.jpg"/><Relationship Id="rId15" Type="http://schemas.openxmlformats.org/officeDocument/2006/relationships/image" Target="media/image48.png"/><Relationship Id="rId59" Type="http://schemas.openxmlformats.org/officeDocument/2006/relationships/image" Target="media/image43.jpg"/><Relationship Id="rId14" Type="http://schemas.openxmlformats.org/officeDocument/2006/relationships/image" Target="media/image44.png"/><Relationship Id="rId58" Type="http://schemas.openxmlformats.org/officeDocument/2006/relationships/image" Target="media/image40.jpg"/><Relationship Id="rId17" Type="http://schemas.openxmlformats.org/officeDocument/2006/relationships/image" Target="media/image45.png"/><Relationship Id="rId16" Type="http://schemas.openxmlformats.org/officeDocument/2006/relationships/image" Target="media/image49.png"/><Relationship Id="rId19" Type="http://schemas.openxmlformats.org/officeDocument/2006/relationships/image" Target="media/image8.png"/><Relationship Id="rId18"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